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DB" w:rsidRPr="00325FDB" w:rsidRDefault="00325FDB" w:rsidP="00DE53DF">
      <w:pPr>
        <w:rPr>
          <w:rFonts w:ascii="Californian FB" w:hAnsi="Californian FB" w:cs="Tahoma"/>
          <w:b/>
          <w:sz w:val="40"/>
          <w:szCs w:val="40"/>
        </w:rPr>
      </w:pPr>
      <w:bookmarkStart w:id="0" w:name="_GoBack"/>
      <w:bookmarkEnd w:id="0"/>
    </w:p>
    <w:p w:rsidR="008B66AC" w:rsidRPr="009E4EFB" w:rsidRDefault="008B66AC" w:rsidP="008B66AC">
      <w:pPr>
        <w:jc w:val="center"/>
        <w:rPr>
          <w:rFonts w:ascii="Californian FB" w:hAnsi="Californian FB" w:cs="Tahoma"/>
          <w:b/>
          <w:szCs w:val="24"/>
        </w:rPr>
      </w:pPr>
      <w:r w:rsidRPr="009E4EFB">
        <w:rPr>
          <w:rFonts w:ascii="Californian FB" w:hAnsi="Californian FB" w:cs="Tahoma"/>
          <w:b/>
          <w:szCs w:val="24"/>
        </w:rPr>
        <w:t xml:space="preserve">AREA COOPERATIVE FOR EDUCATIONAL SUPPORT </w:t>
      </w:r>
    </w:p>
    <w:p w:rsidR="008B66AC" w:rsidRPr="009E4EFB" w:rsidRDefault="008B66AC" w:rsidP="008B66AC">
      <w:pPr>
        <w:jc w:val="center"/>
        <w:rPr>
          <w:rFonts w:ascii="Californian FB" w:hAnsi="Californian FB"/>
          <w:szCs w:val="24"/>
        </w:rPr>
      </w:pPr>
      <w:r w:rsidRPr="009E4EFB">
        <w:rPr>
          <w:rFonts w:ascii="Californian FB" w:hAnsi="Californian FB" w:cs="Tahoma"/>
          <w:b/>
          <w:szCs w:val="24"/>
        </w:rPr>
        <w:t>GOVERNANCE BOARD MEETING</w:t>
      </w:r>
    </w:p>
    <w:p w:rsidR="008B66AC" w:rsidRPr="009E4EFB" w:rsidRDefault="00BF5276" w:rsidP="008B66AC">
      <w:pPr>
        <w:pStyle w:val="Heading1"/>
        <w:tabs>
          <w:tab w:val="clear" w:pos="4680"/>
        </w:tabs>
        <w:rPr>
          <w:rFonts w:ascii="Californian FB" w:hAnsi="Californian FB" w:cs="Tahoma"/>
          <w:szCs w:val="24"/>
        </w:rPr>
      </w:pPr>
      <w:r>
        <w:rPr>
          <w:rFonts w:ascii="Californian FB" w:hAnsi="Californian FB" w:cs="Tahoma"/>
          <w:szCs w:val="24"/>
        </w:rPr>
        <w:t>February 1</w:t>
      </w:r>
      <w:r w:rsidR="00F33239">
        <w:rPr>
          <w:rFonts w:ascii="Californian FB" w:hAnsi="Californian FB" w:cs="Tahoma"/>
          <w:szCs w:val="24"/>
        </w:rPr>
        <w:t>, 2019</w:t>
      </w:r>
    </w:p>
    <w:p w:rsidR="008B66AC" w:rsidRPr="009E4EFB" w:rsidRDefault="008B66AC" w:rsidP="008B66AC">
      <w:pPr>
        <w:jc w:val="center"/>
        <w:rPr>
          <w:rFonts w:ascii="Californian FB" w:hAnsi="Californian FB" w:cs="Tahoma"/>
          <w:b/>
          <w:szCs w:val="24"/>
        </w:rPr>
      </w:pPr>
      <w:r w:rsidRPr="009E4EFB">
        <w:rPr>
          <w:rFonts w:ascii="Californian FB" w:hAnsi="Californian FB" w:cs="Tahoma"/>
          <w:b/>
          <w:szCs w:val="24"/>
        </w:rPr>
        <w:t xml:space="preserve">CIE Building @ NWMSU Room </w:t>
      </w:r>
      <w:r w:rsidR="000861E8">
        <w:rPr>
          <w:rFonts w:ascii="Californian FB" w:hAnsi="Californian FB" w:cs="Tahoma"/>
          <w:b/>
          <w:szCs w:val="24"/>
        </w:rPr>
        <w:t>1402</w:t>
      </w:r>
    </w:p>
    <w:p w:rsidR="008B66AC" w:rsidRPr="009E4EFB" w:rsidRDefault="00F33239" w:rsidP="008B66AC">
      <w:pPr>
        <w:jc w:val="center"/>
        <w:rPr>
          <w:rFonts w:ascii="Californian FB" w:hAnsi="Californian FB" w:cs="Tahoma"/>
          <w:b/>
          <w:szCs w:val="24"/>
        </w:rPr>
      </w:pPr>
      <w:r>
        <w:rPr>
          <w:rFonts w:ascii="Californian FB" w:hAnsi="Californian FB" w:cs="Tahoma"/>
          <w:b/>
          <w:szCs w:val="24"/>
        </w:rPr>
        <w:t>10:0</w:t>
      </w:r>
      <w:r w:rsidR="000861E8">
        <w:rPr>
          <w:rFonts w:ascii="Californian FB" w:hAnsi="Californian FB" w:cs="Tahoma"/>
          <w:b/>
          <w:szCs w:val="24"/>
        </w:rPr>
        <w:t>0</w:t>
      </w:r>
      <w:r w:rsidR="008B66AC" w:rsidRPr="009E4EFB">
        <w:rPr>
          <w:rFonts w:ascii="Californian FB" w:hAnsi="Californian FB" w:cs="Tahoma"/>
          <w:b/>
          <w:szCs w:val="24"/>
        </w:rPr>
        <w:t xml:space="preserve"> AM</w:t>
      </w:r>
    </w:p>
    <w:p w:rsidR="008B66AC" w:rsidRPr="009E4EFB" w:rsidRDefault="008B66AC" w:rsidP="008B66AC">
      <w:pPr>
        <w:jc w:val="center"/>
        <w:rPr>
          <w:rFonts w:ascii="Californian FB" w:hAnsi="Californian FB" w:cs="Tahoma"/>
          <w:b/>
          <w:color w:val="FF0000"/>
          <w:szCs w:val="24"/>
        </w:rPr>
      </w:pPr>
    </w:p>
    <w:p w:rsidR="008B66AC" w:rsidRPr="009E4EFB" w:rsidRDefault="008B66AC" w:rsidP="008B66AC">
      <w:pPr>
        <w:rPr>
          <w:rFonts w:ascii="Californian FB" w:hAnsi="Californian FB" w:cs="Tahoma"/>
          <w:color w:val="FF0000"/>
          <w:szCs w:val="24"/>
        </w:rPr>
      </w:pPr>
    </w:p>
    <w:p w:rsidR="004E0A7C" w:rsidRDefault="008B66AC" w:rsidP="004E0A7C">
      <w:pPr>
        <w:numPr>
          <w:ilvl w:val="0"/>
          <w:numId w:val="3"/>
        </w:numPr>
        <w:rPr>
          <w:rFonts w:ascii="Californian FB" w:hAnsi="Californian FB" w:cs="Tahoma"/>
          <w:szCs w:val="24"/>
        </w:rPr>
      </w:pPr>
      <w:r w:rsidRPr="009E4EFB">
        <w:rPr>
          <w:rFonts w:ascii="Californian FB" w:hAnsi="Californian FB" w:cs="Tahoma"/>
          <w:szCs w:val="24"/>
        </w:rPr>
        <w:t>Roll Call</w:t>
      </w:r>
      <w:r w:rsidR="00475EE2">
        <w:rPr>
          <w:rFonts w:ascii="Californian FB" w:hAnsi="Californian FB" w:cs="Tahoma"/>
          <w:szCs w:val="24"/>
        </w:rPr>
        <w:t>-</w:t>
      </w:r>
      <w:r w:rsidR="00475EE2" w:rsidRPr="00475EE2">
        <w:rPr>
          <w:rFonts w:ascii="Californian FB" w:hAnsi="Californian FB" w:cs="Tahoma"/>
          <w:szCs w:val="24"/>
        </w:rPr>
        <w:t xml:space="preserve"> The meetin</w:t>
      </w:r>
      <w:r w:rsidR="00475EE2">
        <w:rPr>
          <w:rFonts w:ascii="Californian FB" w:hAnsi="Californian FB" w:cs="Tahoma"/>
          <w:szCs w:val="24"/>
        </w:rPr>
        <w:t>g was called to order at 10:04</w:t>
      </w:r>
      <w:r w:rsidR="00475EE2" w:rsidRPr="00475EE2">
        <w:rPr>
          <w:rFonts w:ascii="Californian FB" w:hAnsi="Californian FB" w:cs="Tahoma"/>
          <w:szCs w:val="24"/>
        </w:rPr>
        <w:t>AM</w:t>
      </w:r>
      <w:r w:rsidR="004E0A7C">
        <w:rPr>
          <w:rFonts w:ascii="Californian FB" w:hAnsi="Californian FB" w:cs="Tahoma"/>
          <w:szCs w:val="24"/>
        </w:rPr>
        <w:t xml:space="preserve"> by Matt Martz, Worth County, Board</w:t>
      </w:r>
      <w:r w:rsidR="00475EE2" w:rsidRPr="00475EE2">
        <w:rPr>
          <w:rFonts w:ascii="Californian FB" w:hAnsi="Californian FB" w:cs="Tahoma"/>
          <w:szCs w:val="24"/>
        </w:rPr>
        <w:t xml:space="preserve"> President.  The roll ca</w:t>
      </w:r>
      <w:r w:rsidR="00475EE2">
        <w:rPr>
          <w:rFonts w:ascii="Californian FB" w:hAnsi="Californian FB" w:cs="Tahoma"/>
          <w:szCs w:val="24"/>
        </w:rPr>
        <w:t>ll was taken and answered by 13</w:t>
      </w:r>
      <w:r w:rsidR="00475EE2" w:rsidRPr="00475EE2">
        <w:rPr>
          <w:rFonts w:ascii="Californian FB" w:hAnsi="Californian FB" w:cs="Tahoma"/>
          <w:szCs w:val="24"/>
        </w:rPr>
        <w:t xml:space="preserve"> districts.  Those not in attendances were: Avenue City,</w:t>
      </w:r>
      <w:r w:rsidR="00475EE2">
        <w:rPr>
          <w:rFonts w:ascii="Californian FB" w:hAnsi="Californian FB" w:cs="Tahoma"/>
          <w:szCs w:val="24"/>
        </w:rPr>
        <w:t xml:space="preserve"> Mound City R-2, Pattonsburg R-II, Tarkio R-I, South Nodaway R-VI, Johnnie Silkett present at 10:25 a.m., </w:t>
      </w:r>
      <w:r w:rsidR="004E0A7C" w:rsidRPr="004E0A7C">
        <w:rPr>
          <w:rFonts w:ascii="Californian FB" w:hAnsi="Californian FB" w:cs="Tahoma"/>
          <w:szCs w:val="24"/>
        </w:rPr>
        <w:t>South Holt R-I</w:t>
      </w:r>
      <w:r w:rsidR="004E0A7C">
        <w:rPr>
          <w:rFonts w:ascii="Californian FB" w:hAnsi="Californian FB" w:cs="Tahoma"/>
          <w:szCs w:val="24"/>
        </w:rPr>
        <w:t>, Bob Ottman present at 10</w:t>
      </w:r>
      <w:r w:rsidR="00D9748C">
        <w:rPr>
          <w:rFonts w:ascii="Californian FB" w:hAnsi="Californian FB" w:cs="Tahoma"/>
          <w:szCs w:val="24"/>
        </w:rPr>
        <w:t>:40 a.m.</w:t>
      </w:r>
    </w:p>
    <w:p w:rsidR="00D9748C" w:rsidRDefault="00D9748C" w:rsidP="00D9748C">
      <w:pPr>
        <w:ind w:left="1440"/>
        <w:rPr>
          <w:rFonts w:ascii="Californian FB" w:hAnsi="Californian FB" w:cs="Tahoma"/>
          <w:szCs w:val="24"/>
        </w:rPr>
      </w:pPr>
    </w:p>
    <w:p w:rsidR="008B66AC" w:rsidRPr="00D9748C" w:rsidRDefault="00D9748C" w:rsidP="00D9748C">
      <w:pPr>
        <w:numPr>
          <w:ilvl w:val="0"/>
          <w:numId w:val="3"/>
        </w:numPr>
        <w:rPr>
          <w:rFonts w:ascii="Californian FB" w:hAnsi="Californian FB" w:cs="Tahoma"/>
          <w:szCs w:val="24"/>
        </w:rPr>
      </w:pPr>
      <w:r>
        <w:rPr>
          <w:rFonts w:ascii="Californian FB" w:hAnsi="Californian FB" w:cs="Tahoma"/>
          <w:szCs w:val="24"/>
        </w:rPr>
        <w:t xml:space="preserve">Minutes </w:t>
      </w:r>
      <w:r w:rsidR="00F33239" w:rsidRPr="004E0A7C">
        <w:rPr>
          <w:rFonts w:ascii="Californian FB" w:hAnsi="Californian FB" w:cs="Tahoma"/>
          <w:szCs w:val="24"/>
        </w:rPr>
        <w:t>10-29-2018</w:t>
      </w:r>
      <w:r>
        <w:rPr>
          <w:rFonts w:ascii="Californian FB" w:hAnsi="Californian FB" w:cs="Tahoma"/>
          <w:szCs w:val="24"/>
        </w:rPr>
        <w:t>-</w:t>
      </w:r>
      <w:r w:rsidRPr="00D9748C">
        <w:rPr>
          <w:rFonts w:ascii="Californian FB" w:hAnsi="Californian FB" w:cs="Tahoma"/>
          <w:szCs w:val="24"/>
        </w:rPr>
        <w:t xml:space="preserve"> The minutes were reviewed by the group.  The</w:t>
      </w:r>
      <w:r>
        <w:rPr>
          <w:rFonts w:ascii="Californian FB" w:hAnsi="Californian FB" w:cs="Tahoma"/>
          <w:szCs w:val="24"/>
        </w:rPr>
        <w:t>re was no discussion.  James Simmelink, North Nodaway</w:t>
      </w:r>
      <w:r w:rsidRPr="00D9748C">
        <w:rPr>
          <w:rFonts w:ascii="Californian FB" w:hAnsi="Californian FB" w:cs="Tahoma"/>
          <w:szCs w:val="24"/>
        </w:rPr>
        <w:t>, made a motion to approve the m</w:t>
      </w:r>
      <w:r>
        <w:rPr>
          <w:rFonts w:ascii="Californian FB" w:hAnsi="Californian FB" w:cs="Tahoma"/>
          <w:szCs w:val="24"/>
        </w:rPr>
        <w:t>inutes from 10/29/2018</w:t>
      </w:r>
      <w:r w:rsidRPr="00D9748C">
        <w:rPr>
          <w:rFonts w:ascii="Californian FB" w:hAnsi="Californian FB" w:cs="Tahoma"/>
          <w:szCs w:val="24"/>
        </w:rPr>
        <w:t>.  The motioned wa</w:t>
      </w:r>
      <w:r>
        <w:rPr>
          <w:rFonts w:ascii="Californian FB" w:hAnsi="Californian FB" w:cs="Tahoma"/>
          <w:szCs w:val="24"/>
        </w:rPr>
        <w:t>s seconded by Tim Jermain, Jefferson</w:t>
      </w:r>
      <w:r w:rsidRPr="00D9748C">
        <w:rPr>
          <w:rFonts w:ascii="Californian FB" w:hAnsi="Californian FB" w:cs="Tahoma"/>
          <w:szCs w:val="24"/>
        </w:rPr>
        <w:t>.  The mo</w:t>
      </w:r>
      <w:r>
        <w:rPr>
          <w:rFonts w:ascii="Californian FB" w:hAnsi="Californian FB" w:cs="Tahoma"/>
          <w:szCs w:val="24"/>
        </w:rPr>
        <w:t>tion passed 13</w:t>
      </w:r>
      <w:r w:rsidRPr="00D9748C">
        <w:rPr>
          <w:rFonts w:ascii="Californian FB" w:hAnsi="Californian FB" w:cs="Tahoma"/>
          <w:szCs w:val="24"/>
        </w:rPr>
        <w:t>-0.</w:t>
      </w:r>
    </w:p>
    <w:p w:rsidR="008B66AC" w:rsidRPr="009E4EFB" w:rsidRDefault="008B66AC" w:rsidP="008B66AC">
      <w:pPr>
        <w:ind w:firstLine="120"/>
        <w:rPr>
          <w:rFonts w:ascii="Californian FB" w:hAnsi="Californian FB" w:cs="Tahoma"/>
          <w:szCs w:val="24"/>
        </w:rPr>
      </w:pPr>
    </w:p>
    <w:p w:rsidR="008B66AC" w:rsidRPr="009E4EFB" w:rsidRDefault="008B66AC" w:rsidP="008B66AC">
      <w:pPr>
        <w:numPr>
          <w:ilvl w:val="0"/>
          <w:numId w:val="4"/>
        </w:numPr>
        <w:rPr>
          <w:rFonts w:ascii="Californian FB" w:hAnsi="Californian FB" w:cs="Tahoma"/>
          <w:szCs w:val="24"/>
        </w:rPr>
      </w:pPr>
      <w:r w:rsidRPr="009E4EFB">
        <w:rPr>
          <w:rFonts w:ascii="Californian FB" w:hAnsi="Californian FB" w:cs="Tahoma"/>
          <w:szCs w:val="24"/>
        </w:rPr>
        <w:t>Financial Report</w:t>
      </w:r>
    </w:p>
    <w:p w:rsidR="008B66AC" w:rsidRPr="003D7779" w:rsidRDefault="00F33239" w:rsidP="003D7779">
      <w:pPr>
        <w:numPr>
          <w:ilvl w:val="0"/>
          <w:numId w:val="5"/>
        </w:numPr>
        <w:rPr>
          <w:rFonts w:ascii="Californian FB" w:hAnsi="Californian FB" w:cs="Tahoma"/>
          <w:szCs w:val="24"/>
        </w:rPr>
      </w:pPr>
      <w:r>
        <w:rPr>
          <w:rFonts w:ascii="Californian FB" w:hAnsi="Californian FB" w:cs="Tahoma"/>
          <w:szCs w:val="24"/>
        </w:rPr>
        <w:t>FY19</w:t>
      </w:r>
      <w:r w:rsidR="00903E7E" w:rsidRPr="009E4EFB">
        <w:rPr>
          <w:rFonts w:ascii="Californian FB" w:hAnsi="Californian FB" w:cs="Tahoma"/>
          <w:szCs w:val="24"/>
        </w:rPr>
        <w:t xml:space="preserve"> Quarter 2</w:t>
      </w:r>
      <w:r w:rsidR="00D9748C">
        <w:rPr>
          <w:rFonts w:ascii="Californian FB" w:hAnsi="Californian FB" w:cs="Tahoma"/>
          <w:szCs w:val="24"/>
        </w:rPr>
        <w:t xml:space="preserve"> Report-</w:t>
      </w:r>
      <w:r w:rsidR="00D9748C" w:rsidRPr="00D9748C">
        <w:rPr>
          <w:rFonts w:ascii="Californian FB" w:hAnsi="Californian FB" w:cs="Tahoma"/>
          <w:szCs w:val="24"/>
        </w:rPr>
        <w:t xml:space="preserve"> </w:t>
      </w:r>
      <w:r w:rsidR="00D9748C">
        <w:rPr>
          <w:rFonts w:ascii="Californian FB" w:hAnsi="Californian FB" w:cs="Tahoma"/>
          <w:szCs w:val="24"/>
        </w:rPr>
        <w:t>The FY19</w:t>
      </w:r>
      <w:r w:rsidR="00D9748C" w:rsidRPr="00D9748C">
        <w:rPr>
          <w:rFonts w:ascii="Californian FB" w:hAnsi="Californian FB" w:cs="Tahoma"/>
          <w:szCs w:val="24"/>
        </w:rPr>
        <w:t xml:space="preserve"> Quarter 2 Report was reviewed by the group.  Cindy Naber, ACES Director, explained the r</w:t>
      </w:r>
      <w:r w:rsidR="00D9748C">
        <w:rPr>
          <w:rFonts w:ascii="Californian FB" w:hAnsi="Californian FB" w:cs="Tahoma"/>
          <w:szCs w:val="24"/>
        </w:rPr>
        <w:t xml:space="preserve">evenues were reflective of all member districts </w:t>
      </w:r>
      <w:r w:rsidR="003D7779">
        <w:rPr>
          <w:rFonts w:ascii="Californian FB" w:hAnsi="Californian FB" w:cs="Tahoma"/>
          <w:szCs w:val="24"/>
        </w:rPr>
        <w:t xml:space="preserve">being </w:t>
      </w:r>
      <w:r w:rsidR="00D9748C">
        <w:rPr>
          <w:rFonts w:ascii="Californian FB" w:hAnsi="Californian FB" w:cs="Tahoma"/>
          <w:szCs w:val="24"/>
        </w:rPr>
        <w:t>up-to-date on their first semester coop base fee</w:t>
      </w:r>
      <w:r w:rsidR="00D9748C" w:rsidRPr="00D9748C">
        <w:rPr>
          <w:rFonts w:ascii="Californian FB" w:hAnsi="Californian FB" w:cs="Tahoma"/>
          <w:szCs w:val="24"/>
        </w:rPr>
        <w:t>.</w:t>
      </w:r>
      <w:r w:rsidR="003D7779">
        <w:rPr>
          <w:rFonts w:ascii="Californian FB" w:hAnsi="Californian FB" w:cs="Tahoma"/>
          <w:szCs w:val="24"/>
        </w:rPr>
        <w:t xml:space="preserve">  The expenditures to date were 37% realized as of 01/07/2019.</w:t>
      </w:r>
      <w:r w:rsidR="00D9748C" w:rsidRPr="00D9748C">
        <w:rPr>
          <w:rFonts w:ascii="Californian FB" w:hAnsi="Californian FB" w:cs="Tahoma"/>
          <w:szCs w:val="24"/>
        </w:rPr>
        <w:t xml:space="preserve">  </w:t>
      </w:r>
      <w:r w:rsidR="003D7779">
        <w:rPr>
          <w:rFonts w:ascii="Californian FB" w:hAnsi="Californian FB" w:cs="Tahoma"/>
          <w:szCs w:val="24"/>
        </w:rPr>
        <w:t>Mike Leach, Craig</w:t>
      </w:r>
      <w:r w:rsidR="00D9748C" w:rsidRPr="00D9748C">
        <w:rPr>
          <w:rFonts w:ascii="Californian FB" w:hAnsi="Californian FB" w:cs="Tahoma"/>
          <w:szCs w:val="24"/>
        </w:rPr>
        <w:t>, made a motion to accept the report.  The motion was seconded by Rick Calloway, U</w:t>
      </w:r>
      <w:r w:rsidR="003D7779">
        <w:rPr>
          <w:rFonts w:ascii="Californian FB" w:hAnsi="Californian FB" w:cs="Tahoma"/>
          <w:szCs w:val="24"/>
        </w:rPr>
        <w:t>nion Star.  The motion passed 13</w:t>
      </w:r>
      <w:r w:rsidR="00D9748C" w:rsidRPr="00D9748C">
        <w:rPr>
          <w:rFonts w:ascii="Californian FB" w:hAnsi="Californian FB" w:cs="Tahoma"/>
          <w:szCs w:val="24"/>
        </w:rPr>
        <w:t>-0.</w:t>
      </w:r>
    </w:p>
    <w:p w:rsidR="008B66AC" w:rsidRPr="009E4EFB" w:rsidRDefault="008B66AC" w:rsidP="008B66AC">
      <w:pPr>
        <w:rPr>
          <w:rFonts w:ascii="Californian FB" w:hAnsi="Californian FB" w:cs="Tahoma"/>
          <w:szCs w:val="24"/>
          <w:highlight w:val="yellow"/>
        </w:rPr>
      </w:pPr>
    </w:p>
    <w:p w:rsidR="008B66AC" w:rsidRPr="002054AE" w:rsidRDefault="008B66AC" w:rsidP="008B66AC">
      <w:pPr>
        <w:numPr>
          <w:ilvl w:val="0"/>
          <w:numId w:val="4"/>
        </w:numPr>
        <w:rPr>
          <w:rFonts w:ascii="Californian FB" w:hAnsi="Californian FB" w:cs="Tahoma"/>
          <w:szCs w:val="24"/>
        </w:rPr>
      </w:pPr>
      <w:r w:rsidRPr="002054AE">
        <w:rPr>
          <w:rFonts w:ascii="Californian FB" w:hAnsi="Californian FB" w:cs="Tahoma"/>
          <w:szCs w:val="24"/>
        </w:rPr>
        <w:t>Reports</w:t>
      </w:r>
    </w:p>
    <w:p w:rsidR="002054AE" w:rsidRDefault="00F33239" w:rsidP="00FA6AD2">
      <w:pPr>
        <w:numPr>
          <w:ilvl w:val="0"/>
          <w:numId w:val="6"/>
        </w:numPr>
        <w:rPr>
          <w:rFonts w:ascii="Californian FB" w:hAnsi="Californian FB" w:cs="Tahoma"/>
          <w:szCs w:val="24"/>
        </w:rPr>
      </w:pPr>
      <w:r>
        <w:rPr>
          <w:rFonts w:ascii="Californian FB" w:hAnsi="Californian FB" w:cs="Tahoma"/>
          <w:szCs w:val="24"/>
        </w:rPr>
        <w:t>ACES Director Report</w:t>
      </w:r>
      <w:r w:rsidR="003D7779">
        <w:rPr>
          <w:rFonts w:ascii="Californian FB" w:hAnsi="Californian FB" w:cs="Tahoma"/>
          <w:szCs w:val="24"/>
        </w:rPr>
        <w:t xml:space="preserve">-Cindy Naber, ACES Director, shared that ACES has completed the following trainings for </w:t>
      </w:r>
      <w:r w:rsidR="00B115D8">
        <w:rPr>
          <w:rFonts w:ascii="Californian FB" w:hAnsi="Californian FB" w:cs="Tahoma"/>
          <w:szCs w:val="24"/>
        </w:rPr>
        <w:t xml:space="preserve">ACES member </w:t>
      </w:r>
      <w:r w:rsidR="003D7779">
        <w:rPr>
          <w:rFonts w:ascii="Californian FB" w:hAnsi="Californian FB" w:cs="Tahoma"/>
          <w:szCs w:val="24"/>
        </w:rPr>
        <w:t>districts:</w:t>
      </w:r>
    </w:p>
    <w:p w:rsidR="00491FA0" w:rsidRDefault="00491FA0" w:rsidP="003D7779">
      <w:pPr>
        <w:ind w:left="1800"/>
        <w:rPr>
          <w:rFonts w:ascii="Californian FB" w:hAnsi="Californian FB" w:cs="Tahoma"/>
          <w:b/>
          <w:szCs w:val="24"/>
          <w:u w:val="single"/>
        </w:rPr>
      </w:pPr>
    </w:p>
    <w:p w:rsidR="003D7779" w:rsidRPr="00491FA0" w:rsidRDefault="003D7779" w:rsidP="003D7779">
      <w:pPr>
        <w:ind w:left="1800"/>
        <w:rPr>
          <w:rFonts w:ascii="Californian FB" w:hAnsi="Californian FB" w:cs="Tahoma"/>
          <w:b/>
          <w:szCs w:val="24"/>
        </w:rPr>
      </w:pPr>
      <w:r w:rsidRPr="00491FA0">
        <w:rPr>
          <w:rFonts w:ascii="Californian FB" w:hAnsi="Californian FB" w:cs="Tahoma"/>
          <w:b/>
          <w:szCs w:val="24"/>
          <w:u w:val="single"/>
        </w:rPr>
        <w:t>YTD Completed Trainings</w:t>
      </w:r>
      <w:r w:rsidRPr="00491FA0">
        <w:rPr>
          <w:rFonts w:ascii="Californian FB" w:hAnsi="Californian FB" w:cs="Tahoma"/>
          <w:b/>
          <w:szCs w:val="24"/>
        </w:rPr>
        <w:t>:</w:t>
      </w:r>
    </w:p>
    <w:p w:rsidR="003D7779" w:rsidRPr="003D7779" w:rsidRDefault="003D7779" w:rsidP="003D7779">
      <w:pPr>
        <w:numPr>
          <w:ilvl w:val="0"/>
          <w:numId w:val="9"/>
        </w:numPr>
        <w:rPr>
          <w:rFonts w:ascii="Californian FB" w:hAnsi="Californian FB" w:cs="Tahoma"/>
          <w:szCs w:val="24"/>
        </w:rPr>
      </w:pPr>
      <w:r w:rsidRPr="003D7779">
        <w:rPr>
          <w:rFonts w:ascii="Californian FB" w:hAnsi="Californian FB" w:cs="Tahoma"/>
          <w:szCs w:val="24"/>
        </w:rPr>
        <w:t>Day 1 Fall Paraprofessional Training</w:t>
      </w:r>
      <w:r>
        <w:rPr>
          <w:rFonts w:ascii="Californian FB" w:hAnsi="Californian FB" w:cs="Tahoma"/>
          <w:szCs w:val="24"/>
        </w:rPr>
        <w:t xml:space="preserve"> completed in September 2018</w:t>
      </w:r>
    </w:p>
    <w:p w:rsidR="003D7779" w:rsidRPr="003D7779" w:rsidRDefault="003D7779" w:rsidP="003D7779">
      <w:pPr>
        <w:numPr>
          <w:ilvl w:val="0"/>
          <w:numId w:val="9"/>
        </w:numPr>
        <w:rPr>
          <w:rFonts w:ascii="Californian FB" w:hAnsi="Californian FB" w:cs="Tahoma"/>
          <w:szCs w:val="24"/>
        </w:rPr>
      </w:pPr>
      <w:r w:rsidRPr="003D7779">
        <w:rPr>
          <w:rFonts w:ascii="Californian FB" w:hAnsi="Californian FB" w:cs="Tahoma"/>
          <w:szCs w:val="24"/>
        </w:rPr>
        <w:t>9 CPI Training (123 staff members certified/ recertified, 18 member districts certified)</w:t>
      </w:r>
    </w:p>
    <w:p w:rsidR="003D7779" w:rsidRPr="003D7779" w:rsidRDefault="003D7779" w:rsidP="003D7779">
      <w:pPr>
        <w:numPr>
          <w:ilvl w:val="0"/>
          <w:numId w:val="9"/>
        </w:numPr>
        <w:rPr>
          <w:rFonts w:ascii="Californian FB" w:hAnsi="Californian FB" w:cs="Tahoma"/>
          <w:szCs w:val="24"/>
        </w:rPr>
      </w:pPr>
      <w:r w:rsidRPr="003D7779">
        <w:rPr>
          <w:rFonts w:ascii="Californian FB" w:hAnsi="Californian FB" w:cs="Tahoma"/>
          <w:szCs w:val="24"/>
        </w:rPr>
        <w:t>Students with Challenging Behavior Training</w:t>
      </w:r>
    </w:p>
    <w:p w:rsidR="003D7779" w:rsidRPr="003D7779" w:rsidRDefault="003D7779" w:rsidP="003D7779">
      <w:pPr>
        <w:numPr>
          <w:ilvl w:val="0"/>
          <w:numId w:val="9"/>
        </w:numPr>
        <w:rPr>
          <w:rFonts w:ascii="Californian FB" w:hAnsi="Californian FB" w:cs="Tahoma"/>
          <w:szCs w:val="24"/>
        </w:rPr>
      </w:pPr>
      <w:r w:rsidRPr="003D7779">
        <w:rPr>
          <w:rFonts w:ascii="Californian FB" w:hAnsi="Californian FB" w:cs="Tahoma"/>
          <w:szCs w:val="24"/>
        </w:rPr>
        <w:t>3 New Special Education Teacher Cohort Trainings</w:t>
      </w:r>
    </w:p>
    <w:p w:rsidR="003D7779" w:rsidRPr="003D7779" w:rsidRDefault="003D7779" w:rsidP="003D7779">
      <w:pPr>
        <w:numPr>
          <w:ilvl w:val="0"/>
          <w:numId w:val="9"/>
        </w:numPr>
        <w:rPr>
          <w:rFonts w:ascii="Californian FB" w:hAnsi="Californian FB" w:cs="Tahoma"/>
          <w:szCs w:val="24"/>
        </w:rPr>
      </w:pPr>
      <w:r w:rsidRPr="003D7779">
        <w:rPr>
          <w:rFonts w:ascii="Californian FB" w:hAnsi="Californian FB" w:cs="Tahoma"/>
          <w:szCs w:val="24"/>
        </w:rPr>
        <w:t>Lumen training</w:t>
      </w:r>
    </w:p>
    <w:p w:rsidR="003D7779" w:rsidRPr="003D7779" w:rsidRDefault="003D7779" w:rsidP="003D7779">
      <w:pPr>
        <w:numPr>
          <w:ilvl w:val="0"/>
          <w:numId w:val="9"/>
        </w:numPr>
        <w:rPr>
          <w:rFonts w:ascii="Californian FB" w:hAnsi="Californian FB" w:cs="Tahoma"/>
          <w:szCs w:val="24"/>
        </w:rPr>
      </w:pPr>
      <w:r w:rsidRPr="003D7779">
        <w:rPr>
          <w:rFonts w:ascii="Californian FB" w:hAnsi="Californian FB" w:cs="Tahoma"/>
          <w:szCs w:val="24"/>
        </w:rPr>
        <w:t>SPED Track Training</w:t>
      </w:r>
    </w:p>
    <w:p w:rsidR="003D7779" w:rsidRPr="003D7779" w:rsidRDefault="003D7779" w:rsidP="003D7779">
      <w:pPr>
        <w:ind w:left="1080" w:firstLine="720"/>
        <w:rPr>
          <w:rFonts w:ascii="Californian FB" w:hAnsi="Californian FB" w:cs="Tahoma"/>
          <w:b/>
          <w:szCs w:val="24"/>
          <w:u w:val="single"/>
        </w:rPr>
      </w:pPr>
      <w:r w:rsidRPr="003D7779">
        <w:rPr>
          <w:rFonts w:ascii="Californian FB" w:hAnsi="Californian FB" w:cs="Tahoma"/>
          <w:b/>
          <w:szCs w:val="24"/>
          <w:u w:val="single"/>
        </w:rPr>
        <w:t>Upcoming Trainings:</w:t>
      </w:r>
    </w:p>
    <w:p w:rsidR="003D7779" w:rsidRPr="00491FA0" w:rsidRDefault="003D7779" w:rsidP="003D7779">
      <w:pPr>
        <w:numPr>
          <w:ilvl w:val="0"/>
          <w:numId w:val="10"/>
        </w:numPr>
        <w:rPr>
          <w:rFonts w:ascii="Californian FB" w:hAnsi="Californian FB" w:cs="Tahoma"/>
          <w:szCs w:val="24"/>
          <w:u w:val="single"/>
        </w:rPr>
      </w:pPr>
      <w:r w:rsidRPr="003D7779">
        <w:rPr>
          <w:rFonts w:ascii="Californian FB" w:hAnsi="Californian FB" w:cs="Tahoma"/>
          <w:szCs w:val="24"/>
        </w:rPr>
        <w:t xml:space="preserve">Spring Assessment Training-April 17, 2019 see attached flyer </w:t>
      </w:r>
    </w:p>
    <w:p w:rsidR="00491FA0" w:rsidRPr="00491FA0" w:rsidRDefault="00491FA0" w:rsidP="003D7779">
      <w:pPr>
        <w:numPr>
          <w:ilvl w:val="0"/>
          <w:numId w:val="10"/>
        </w:numPr>
        <w:rPr>
          <w:rFonts w:ascii="Californian FB" w:hAnsi="Californian FB" w:cs="Tahoma"/>
          <w:szCs w:val="24"/>
          <w:u w:val="single"/>
        </w:rPr>
      </w:pPr>
      <w:r>
        <w:rPr>
          <w:rFonts w:ascii="Californian FB" w:hAnsi="Californian FB" w:cs="Tahoma"/>
          <w:szCs w:val="24"/>
        </w:rPr>
        <w:t>Spring CPI Full Foundation Course at King City School District 8:00 a.m.-3:30 p.m.</w:t>
      </w:r>
    </w:p>
    <w:p w:rsidR="003D7779" w:rsidRPr="003D7779" w:rsidRDefault="003D7779" w:rsidP="003D7779">
      <w:pPr>
        <w:numPr>
          <w:ilvl w:val="0"/>
          <w:numId w:val="10"/>
        </w:numPr>
        <w:rPr>
          <w:rFonts w:ascii="Californian FB" w:hAnsi="Californian FB" w:cs="Tahoma"/>
          <w:szCs w:val="24"/>
          <w:u w:val="single"/>
        </w:rPr>
      </w:pPr>
      <w:r w:rsidRPr="003D7779">
        <w:rPr>
          <w:rFonts w:ascii="Californian FB" w:hAnsi="Californian FB" w:cs="Tahoma"/>
          <w:szCs w:val="24"/>
        </w:rPr>
        <w:t>New Special Education Teacher Cohort Trainings:  March 21, 2019 9-3:00 p.m., NWMSU Room 1402</w:t>
      </w:r>
    </w:p>
    <w:p w:rsidR="003D7779" w:rsidRPr="003D7779" w:rsidRDefault="003D7779" w:rsidP="003D7779">
      <w:pPr>
        <w:numPr>
          <w:ilvl w:val="0"/>
          <w:numId w:val="10"/>
        </w:numPr>
        <w:rPr>
          <w:rFonts w:ascii="Californian FB" w:hAnsi="Californian FB" w:cs="Tahoma"/>
          <w:szCs w:val="24"/>
          <w:u w:val="single"/>
        </w:rPr>
      </w:pPr>
      <w:r w:rsidRPr="003D7779">
        <w:rPr>
          <w:rFonts w:ascii="Californian FB" w:hAnsi="Californian FB" w:cs="Tahoma"/>
          <w:szCs w:val="24"/>
        </w:rPr>
        <w:lastRenderedPageBreak/>
        <w:t>Paraprofessional Training Day 2 February 7, 2019 NWMSU Room 1402, 9-3:00</w:t>
      </w:r>
    </w:p>
    <w:p w:rsidR="003D7779" w:rsidRPr="003D7779" w:rsidRDefault="003D7779" w:rsidP="003D7779">
      <w:pPr>
        <w:numPr>
          <w:ilvl w:val="0"/>
          <w:numId w:val="10"/>
        </w:numPr>
        <w:rPr>
          <w:rFonts w:ascii="Californian FB" w:hAnsi="Californian FB" w:cs="Tahoma"/>
          <w:szCs w:val="24"/>
          <w:u w:val="single"/>
        </w:rPr>
      </w:pPr>
      <w:r w:rsidRPr="003D7779">
        <w:rPr>
          <w:rFonts w:ascii="Californian FB" w:hAnsi="Californian FB" w:cs="Tahoma"/>
          <w:szCs w:val="24"/>
        </w:rPr>
        <w:t>Behavior Management Training Spring session available upon request</w:t>
      </w:r>
    </w:p>
    <w:p w:rsidR="003D7779" w:rsidRPr="003D7779" w:rsidRDefault="003D7779" w:rsidP="003D7779">
      <w:pPr>
        <w:ind w:left="1800"/>
        <w:rPr>
          <w:rFonts w:ascii="Californian FB" w:hAnsi="Californian FB" w:cs="Tahoma"/>
          <w:i/>
          <w:szCs w:val="24"/>
        </w:rPr>
      </w:pPr>
    </w:p>
    <w:p w:rsidR="003D7779" w:rsidRDefault="004255B9" w:rsidP="003D7779">
      <w:pPr>
        <w:ind w:left="1800"/>
        <w:rPr>
          <w:rFonts w:ascii="Californian FB" w:hAnsi="Californian FB" w:cs="Tahoma"/>
          <w:szCs w:val="24"/>
        </w:rPr>
      </w:pPr>
      <w:r>
        <w:rPr>
          <w:rFonts w:ascii="Californian FB" w:hAnsi="Californian FB" w:cs="Tahoma"/>
          <w:szCs w:val="24"/>
        </w:rPr>
        <w:t xml:space="preserve">Cindy Naber, Director, updated the group on the DESE mandated compliance review of the implementer model.  </w:t>
      </w:r>
    </w:p>
    <w:p w:rsidR="00437A0D" w:rsidRPr="003D7779" w:rsidRDefault="00437A0D" w:rsidP="003D7779">
      <w:pPr>
        <w:ind w:left="1800"/>
        <w:rPr>
          <w:rFonts w:ascii="Californian FB" w:hAnsi="Californian FB" w:cs="Tahoma"/>
          <w:szCs w:val="24"/>
        </w:rPr>
      </w:pPr>
    </w:p>
    <w:p w:rsidR="003D7779" w:rsidRPr="003D7779" w:rsidRDefault="003D7779" w:rsidP="003D7779">
      <w:pPr>
        <w:ind w:left="1800"/>
        <w:rPr>
          <w:rFonts w:ascii="Californian FB" w:hAnsi="Californian FB" w:cs="Tahoma"/>
          <w:b/>
          <w:i/>
          <w:szCs w:val="24"/>
        </w:rPr>
      </w:pPr>
      <w:r w:rsidRPr="003D7779">
        <w:rPr>
          <w:rFonts w:ascii="Californian FB" w:hAnsi="Californian FB" w:cs="Tahoma"/>
          <w:b/>
          <w:i/>
          <w:szCs w:val="24"/>
        </w:rPr>
        <w:t>Therapy Services</w:t>
      </w:r>
    </w:p>
    <w:p w:rsidR="003D7779" w:rsidRPr="003D7779" w:rsidRDefault="003D7779" w:rsidP="003D7779">
      <w:pPr>
        <w:ind w:left="1800"/>
        <w:rPr>
          <w:rFonts w:ascii="Californian FB" w:hAnsi="Californian FB" w:cs="Tahoma"/>
          <w:szCs w:val="24"/>
          <w:u w:val="single"/>
        </w:rPr>
      </w:pPr>
      <w:r w:rsidRPr="003D7779">
        <w:rPr>
          <w:rFonts w:ascii="Californian FB" w:hAnsi="Californian FB" w:cs="Tahoma"/>
          <w:szCs w:val="24"/>
        </w:rPr>
        <w:t>As we start looking ahead for the coming year, if your district will be in need of therapy services that you have not received in the past through ACES, please let me know ASAP so that I can begin looking to fill those openings.</w:t>
      </w:r>
    </w:p>
    <w:p w:rsidR="003D7779" w:rsidRPr="003D7779" w:rsidRDefault="003D7779" w:rsidP="004255B9">
      <w:pPr>
        <w:rPr>
          <w:rFonts w:ascii="Californian FB" w:hAnsi="Californian FB" w:cs="Tahoma"/>
          <w:b/>
          <w:i/>
          <w:szCs w:val="24"/>
        </w:rPr>
      </w:pPr>
    </w:p>
    <w:p w:rsidR="003D7779" w:rsidRPr="003D7779" w:rsidRDefault="003D7779" w:rsidP="003D7779">
      <w:pPr>
        <w:ind w:left="1800"/>
        <w:rPr>
          <w:rFonts w:ascii="Californian FB" w:hAnsi="Californian FB" w:cs="Tahoma"/>
          <w:b/>
          <w:i/>
          <w:szCs w:val="24"/>
        </w:rPr>
      </w:pPr>
      <w:r w:rsidRPr="003D7779">
        <w:rPr>
          <w:rFonts w:ascii="Californian FB" w:hAnsi="Californian FB" w:cs="Tahoma"/>
          <w:b/>
          <w:i/>
          <w:szCs w:val="24"/>
        </w:rPr>
        <w:t>Future ACES Board Meeting Dates</w:t>
      </w:r>
    </w:p>
    <w:p w:rsidR="003D7779" w:rsidRPr="00EC730E" w:rsidRDefault="003D7779" w:rsidP="00EC730E">
      <w:pPr>
        <w:pStyle w:val="ListParagraph"/>
        <w:numPr>
          <w:ilvl w:val="0"/>
          <w:numId w:val="17"/>
        </w:numPr>
        <w:rPr>
          <w:rFonts w:ascii="Californian FB" w:hAnsi="Californian FB" w:cs="Tahoma"/>
          <w:szCs w:val="24"/>
        </w:rPr>
      </w:pPr>
      <w:r w:rsidRPr="00EC730E">
        <w:rPr>
          <w:rFonts w:ascii="Californian FB" w:hAnsi="Californian FB" w:cs="Tahoma"/>
          <w:szCs w:val="24"/>
        </w:rPr>
        <w:t>April 23, 2019 10:00 AM</w:t>
      </w:r>
    </w:p>
    <w:p w:rsidR="003D7779" w:rsidRDefault="003D7779" w:rsidP="00EC730E">
      <w:pPr>
        <w:rPr>
          <w:rFonts w:ascii="Californian FB" w:hAnsi="Californian FB" w:cs="Tahoma"/>
          <w:szCs w:val="24"/>
        </w:rPr>
      </w:pPr>
    </w:p>
    <w:p w:rsidR="00FA6AD2" w:rsidRDefault="001B00B8" w:rsidP="008B66AC">
      <w:pPr>
        <w:numPr>
          <w:ilvl w:val="0"/>
          <w:numId w:val="6"/>
        </w:numPr>
        <w:rPr>
          <w:rFonts w:ascii="Californian FB" w:hAnsi="Californian FB" w:cs="Tahoma"/>
          <w:szCs w:val="24"/>
        </w:rPr>
      </w:pPr>
      <w:r>
        <w:rPr>
          <w:rFonts w:ascii="Californian FB" w:hAnsi="Californian FB" w:cs="Tahoma"/>
          <w:szCs w:val="24"/>
        </w:rPr>
        <w:t>Other Reports</w:t>
      </w:r>
      <w:r w:rsidR="00FA6AD2">
        <w:rPr>
          <w:rFonts w:ascii="Californian FB" w:hAnsi="Californian FB" w:cs="Tahoma"/>
          <w:szCs w:val="24"/>
        </w:rPr>
        <w:t xml:space="preserve">:  </w:t>
      </w:r>
    </w:p>
    <w:p w:rsidR="00EC730E" w:rsidRPr="00EC730E" w:rsidRDefault="00FA6AD2" w:rsidP="00EC730E">
      <w:pPr>
        <w:pStyle w:val="ListParagraph"/>
        <w:numPr>
          <w:ilvl w:val="0"/>
          <w:numId w:val="12"/>
        </w:numPr>
        <w:rPr>
          <w:rFonts w:ascii="Californian FB" w:hAnsi="Californian FB" w:cs="Tahoma"/>
          <w:szCs w:val="24"/>
        </w:rPr>
      </w:pPr>
      <w:r>
        <w:rPr>
          <w:rFonts w:ascii="Californian FB" w:hAnsi="Californian FB" w:cs="Tahoma"/>
          <w:szCs w:val="24"/>
        </w:rPr>
        <w:t xml:space="preserve"> </w:t>
      </w:r>
      <w:r w:rsidR="00EC730E" w:rsidRPr="00EC730E">
        <w:rPr>
          <w:rFonts w:ascii="Californian FB" w:hAnsi="Californian FB" w:cs="Tahoma"/>
          <w:szCs w:val="24"/>
        </w:rPr>
        <w:t>Cindy Naber, Director, presented the Therapists Travel and Mileage Worksheet for 2016-17.  The worksheet totaled $112,166.47 for OT, PT, and SLP travel and mileage costs throughout the 2016-17 school year.  There was no discussion.</w:t>
      </w:r>
    </w:p>
    <w:p w:rsidR="00EC730E" w:rsidRDefault="00EC730E" w:rsidP="00EC730E">
      <w:pPr>
        <w:pStyle w:val="ListParagraph"/>
        <w:numPr>
          <w:ilvl w:val="0"/>
          <w:numId w:val="12"/>
        </w:numPr>
        <w:rPr>
          <w:rFonts w:ascii="Californian FB" w:hAnsi="Californian FB" w:cs="Tahoma"/>
          <w:szCs w:val="24"/>
        </w:rPr>
      </w:pPr>
      <w:r w:rsidRPr="00EC730E">
        <w:rPr>
          <w:rFonts w:ascii="Californian FB" w:hAnsi="Californian FB" w:cs="Tahoma"/>
          <w:szCs w:val="24"/>
        </w:rPr>
        <w:t xml:space="preserve"> Cindy Naber, Director, presented the YTD totals for Therapists Travel and Mileage for the 2017-18 school year.  </w:t>
      </w:r>
      <w:r>
        <w:rPr>
          <w:rFonts w:ascii="Californian FB" w:hAnsi="Californian FB" w:cs="Tahoma"/>
          <w:szCs w:val="24"/>
        </w:rPr>
        <w:t>The worksheet totaled $120,776.17.</w:t>
      </w:r>
      <w:r w:rsidRPr="00EC730E">
        <w:rPr>
          <w:rFonts w:ascii="Californian FB" w:hAnsi="Californian FB" w:cs="Tahoma"/>
          <w:szCs w:val="24"/>
        </w:rPr>
        <w:t xml:space="preserve">  There was no discussion.</w:t>
      </w:r>
    </w:p>
    <w:p w:rsidR="008C5AE7" w:rsidRPr="008C5AE7" w:rsidRDefault="00EC730E" w:rsidP="008C5AE7">
      <w:pPr>
        <w:pStyle w:val="ListParagraph"/>
        <w:numPr>
          <w:ilvl w:val="0"/>
          <w:numId w:val="12"/>
        </w:numPr>
        <w:rPr>
          <w:rFonts w:ascii="Californian FB" w:hAnsi="Californian FB" w:cs="Tahoma"/>
          <w:szCs w:val="24"/>
        </w:rPr>
      </w:pPr>
      <w:r w:rsidRPr="00EC730E">
        <w:rPr>
          <w:rFonts w:ascii="Californian FB" w:hAnsi="Californian FB" w:cs="Tahoma"/>
          <w:szCs w:val="24"/>
        </w:rPr>
        <w:t xml:space="preserve">Cindy Naber, Director, presented the YTD totals for Therapists Travel and Mileage for the 2018-19 school year.  </w:t>
      </w:r>
      <w:r>
        <w:rPr>
          <w:rFonts w:ascii="Californian FB" w:hAnsi="Californian FB" w:cs="Tahoma"/>
          <w:szCs w:val="24"/>
        </w:rPr>
        <w:t>The worksheet totaled $37,307.10</w:t>
      </w:r>
      <w:r w:rsidRPr="00EC730E">
        <w:rPr>
          <w:rFonts w:ascii="Californian FB" w:hAnsi="Californian FB" w:cs="Tahoma"/>
          <w:szCs w:val="24"/>
        </w:rPr>
        <w:t xml:space="preserve">.  </w:t>
      </w:r>
      <w:r>
        <w:rPr>
          <w:rFonts w:ascii="Californian FB" w:hAnsi="Californian FB" w:cs="Tahoma"/>
          <w:szCs w:val="24"/>
        </w:rPr>
        <w:t>Cindy Naber, ACES Director, shared that the restructuring of the therapy services</w:t>
      </w:r>
      <w:r w:rsidR="008C5AE7">
        <w:rPr>
          <w:rFonts w:ascii="Californian FB" w:hAnsi="Californian FB" w:cs="Tahoma"/>
          <w:szCs w:val="24"/>
        </w:rPr>
        <w:t xml:space="preserve"> prior to the</w:t>
      </w:r>
      <w:r>
        <w:rPr>
          <w:rFonts w:ascii="Californian FB" w:hAnsi="Californian FB" w:cs="Tahoma"/>
          <w:szCs w:val="24"/>
        </w:rPr>
        <w:t xml:space="preserve"> 2018-19 school year</w:t>
      </w:r>
      <w:r w:rsidR="008C5AE7">
        <w:rPr>
          <w:rFonts w:ascii="Californian FB" w:hAnsi="Californian FB" w:cs="Tahoma"/>
          <w:szCs w:val="24"/>
        </w:rPr>
        <w:t>, had shown</w:t>
      </w:r>
      <w:r>
        <w:rPr>
          <w:rFonts w:ascii="Californian FB" w:hAnsi="Californian FB" w:cs="Tahoma"/>
          <w:szCs w:val="24"/>
        </w:rPr>
        <w:t xml:space="preserve"> a dramatic</w:t>
      </w:r>
      <w:r w:rsidR="008C5AE7">
        <w:rPr>
          <w:rFonts w:ascii="Californian FB" w:hAnsi="Californian FB" w:cs="Tahoma"/>
          <w:szCs w:val="24"/>
        </w:rPr>
        <w:t xml:space="preserve"> decrease in the amount of travel time the therapists were turning in for reimbursement. </w:t>
      </w:r>
      <w:r>
        <w:rPr>
          <w:rFonts w:ascii="Californian FB" w:hAnsi="Californian FB" w:cs="Tahoma"/>
          <w:szCs w:val="24"/>
        </w:rPr>
        <w:t xml:space="preserve"> </w:t>
      </w:r>
      <w:r w:rsidR="008C5AE7">
        <w:rPr>
          <w:rFonts w:ascii="Californian FB" w:hAnsi="Californian FB" w:cs="Tahoma"/>
          <w:szCs w:val="24"/>
        </w:rPr>
        <w:t>ACES also no</w:t>
      </w:r>
      <w:r>
        <w:rPr>
          <w:rFonts w:ascii="Californian FB" w:hAnsi="Californian FB" w:cs="Tahoma"/>
          <w:szCs w:val="24"/>
        </w:rPr>
        <w:t xml:space="preserve"> longer</w:t>
      </w:r>
      <w:r w:rsidR="008C5AE7">
        <w:rPr>
          <w:rFonts w:ascii="Californian FB" w:hAnsi="Californian FB" w:cs="Tahoma"/>
          <w:szCs w:val="24"/>
        </w:rPr>
        <w:t xml:space="preserve"> reimburses mileage to any contracted personnel </w:t>
      </w:r>
      <w:r w:rsidR="008C5AE7" w:rsidRPr="00EC730E">
        <w:rPr>
          <w:rFonts w:ascii="Californian FB" w:hAnsi="Californian FB" w:cs="Tahoma"/>
          <w:szCs w:val="24"/>
        </w:rPr>
        <w:t>starting</w:t>
      </w:r>
      <w:r w:rsidRPr="00EC730E">
        <w:rPr>
          <w:rFonts w:ascii="Californian FB" w:hAnsi="Californian FB" w:cs="Tahoma"/>
          <w:szCs w:val="24"/>
        </w:rPr>
        <w:t xml:space="preserve"> with FY19</w:t>
      </w:r>
      <w:r w:rsidR="008C5AE7">
        <w:rPr>
          <w:rFonts w:ascii="Californian FB" w:hAnsi="Californian FB" w:cs="Tahoma"/>
          <w:szCs w:val="24"/>
        </w:rPr>
        <w:t>.</w:t>
      </w:r>
    </w:p>
    <w:p w:rsidR="008B66AC" w:rsidRPr="000861E8" w:rsidRDefault="008B66AC" w:rsidP="00EC730E">
      <w:pPr>
        <w:jc w:val="center"/>
        <w:rPr>
          <w:rFonts w:ascii="Californian FB" w:hAnsi="Californian FB" w:cs="Tahoma"/>
          <w:color w:val="FF0000"/>
          <w:szCs w:val="24"/>
          <w:highlight w:val="yellow"/>
        </w:rPr>
      </w:pPr>
    </w:p>
    <w:p w:rsidR="008B66AC" w:rsidRDefault="008B66AC" w:rsidP="008B66AC">
      <w:pPr>
        <w:numPr>
          <w:ilvl w:val="0"/>
          <w:numId w:val="4"/>
        </w:numPr>
        <w:rPr>
          <w:rFonts w:ascii="Californian FB" w:hAnsi="Californian FB" w:cs="Tahoma"/>
          <w:szCs w:val="24"/>
        </w:rPr>
      </w:pPr>
      <w:r w:rsidRPr="002054AE">
        <w:rPr>
          <w:rFonts w:ascii="Californian FB" w:hAnsi="Californian FB" w:cs="Tahoma"/>
          <w:szCs w:val="24"/>
        </w:rPr>
        <w:t>Old Business</w:t>
      </w:r>
    </w:p>
    <w:p w:rsidR="008B66AC" w:rsidRPr="00F33239" w:rsidRDefault="006122FD" w:rsidP="00F33239">
      <w:pPr>
        <w:pStyle w:val="ListParagraph"/>
        <w:numPr>
          <w:ilvl w:val="0"/>
          <w:numId w:val="13"/>
        </w:numPr>
        <w:rPr>
          <w:rFonts w:ascii="Californian FB" w:hAnsi="Californian FB" w:cs="Tahoma"/>
          <w:color w:val="FF0000"/>
          <w:szCs w:val="24"/>
        </w:rPr>
      </w:pPr>
      <w:r>
        <w:rPr>
          <w:rFonts w:ascii="Californian FB" w:hAnsi="Californian FB" w:cs="Tahoma"/>
          <w:szCs w:val="24"/>
        </w:rPr>
        <w:t xml:space="preserve"> </w:t>
      </w:r>
      <w:r w:rsidR="00F33239">
        <w:rPr>
          <w:rFonts w:ascii="Californian FB" w:hAnsi="Californian FB" w:cs="Tahoma"/>
          <w:szCs w:val="24"/>
        </w:rPr>
        <w:t>None</w:t>
      </w:r>
    </w:p>
    <w:p w:rsidR="00F33239" w:rsidRPr="000861E8" w:rsidRDefault="00F33239" w:rsidP="00F33239">
      <w:pPr>
        <w:pStyle w:val="ListParagraph"/>
        <w:ind w:left="1800"/>
        <w:rPr>
          <w:rFonts w:ascii="Californian FB" w:hAnsi="Californian FB" w:cs="Tahoma"/>
          <w:color w:val="FF0000"/>
          <w:szCs w:val="24"/>
        </w:rPr>
      </w:pPr>
    </w:p>
    <w:p w:rsidR="00F33239" w:rsidRPr="00F33239" w:rsidRDefault="008B66AC" w:rsidP="00F33239">
      <w:pPr>
        <w:pStyle w:val="ListParagraph"/>
        <w:numPr>
          <w:ilvl w:val="0"/>
          <w:numId w:val="4"/>
        </w:numPr>
        <w:rPr>
          <w:rFonts w:ascii="Californian FB" w:hAnsi="Californian FB" w:cs="Tahoma"/>
          <w:szCs w:val="24"/>
        </w:rPr>
      </w:pPr>
      <w:r w:rsidRPr="00DD058F">
        <w:rPr>
          <w:rFonts w:ascii="Californian FB" w:hAnsi="Californian FB" w:cs="Tahoma"/>
          <w:szCs w:val="24"/>
        </w:rPr>
        <w:t>New Business</w:t>
      </w:r>
    </w:p>
    <w:p w:rsidR="00437A0D" w:rsidRPr="00437A0D" w:rsidRDefault="0087167C" w:rsidP="00437A0D">
      <w:pPr>
        <w:pStyle w:val="ListParagraph"/>
        <w:numPr>
          <w:ilvl w:val="0"/>
          <w:numId w:val="7"/>
        </w:numPr>
        <w:rPr>
          <w:rFonts w:ascii="Californian FB" w:hAnsi="Californian FB" w:cs="Tahoma"/>
          <w:szCs w:val="24"/>
        </w:rPr>
      </w:pPr>
      <w:r w:rsidRPr="00DD058F">
        <w:rPr>
          <w:rFonts w:ascii="Californian FB" w:hAnsi="Californian FB" w:cs="Tahoma"/>
          <w:szCs w:val="24"/>
        </w:rPr>
        <w:t>S</w:t>
      </w:r>
      <w:r w:rsidR="00310AE1">
        <w:rPr>
          <w:rFonts w:ascii="Californian FB" w:hAnsi="Californian FB" w:cs="Tahoma"/>
          <w:szCs w:val="24"/>
        </w:rPr>
        <w:t>ocial Worker Contracted Service Costs 2019-2020</w:t>
      </w:r>
      <w:r w:rsidR="00437A0D">
        <w:rPr>
          <w:rFonts w:ascii="Californian FB" w:hAnsi="Californian FB" w:cs="Tahoma"/>
          <w:szCs w:val="24"/>
        </w:rPr>
        <w:t>-</w:t>
      </w:r>
      <w:r w:rsidR="00437A0D" w:rsidRPr="00437A0D">
        <w:rPr>
          <w:rFonts w:ascii="Californian FB" w:hAnsi="Californian FB" w:cs="Tahoma"/>
          <w:szCs w:val="24"/>
        </w:rPr>
        <w:t xml:space="preserve"> Cindy Naber, ACES Director, shared the anticipated cost of social worker services for the upcoming year.  </w:t>
      </w:r>
      <w:r w:rsidR="00437A0D" w:rsidRPr="00437A0D">
        <w:rPr>
          <w:rFonts w:asciiTheme="minorHAnsi" w:eastAsiaTheme="minorHAnsi" w:hAnsiTheme="minorHAnsi" w:cstheme="minorBidi"/>
          <w:snapToGrid/>
          <w:sz w:val="22"/>
          <w:szCs w:val="22"/>
        </w:rPr>
        <w:t xml:space="preserve"> </w:t>
      </w:r>
    </w:p>
    <w:p w:rsidR="00437A0D" w:rsidRPr="00437A0D" w:rsidRDefault="00437A0D" w:rsidP="00437A0D">
      <w:pPr>
        <w:pStyle w:val="ListParagraph"/>
        <w:ind w:left="1800"/>
        <w:rPr>
          <w:rFonts w:ascii="Californian FB" w:hAnsi="Californian FB" w:cs="Tahoma"/>
          <w:szCs w:val="24"/>
        </w:rPr>
      </w:pPr>
      <w:r w:rsidRPr="00437A0D">
        <w:rPr>
          <w:rFonts w:ascii="Californian FB" w:hAnsi="Californian FB" w:cs="Tahoma"/>
          <w:szCs w:val="24"/>
        </w:rPr>
        <w:t>The contracted amount has been calculated using the current cost of 2.0 FTE Social Workers + 4.5% increase to cover the anticipated cost of salary, health insurance and travel increases for FY20.</w:t>
      </w:r>
    </w:p>
    <w:p w:rsidR="00437A0D" w:rsidRDefault="00437A0D" w:rsidP="00437A0D">
      <w:pPr>
        <w:pStyle w:val="ListParagraph"/>
        <w:ind w:left="1800"/>
        <w:rPr>
          <w:rFonts w:ascii="Californian FB" w:hAnsi="Californian FB" w:cs="Tahoma"/>
          <w:b/>
          <w:szCs w:val="24"/>
        </w:rPr>
      </w:pPr>
    </w:p>
    <w:p w:rsidR="00437A0D" w:rsidRDefault="00437A0D" w:rsidP="00437A0D">
      <w:pPr>
        <w:pStyle w:val="ListParagraph"/>
        <w:ind w:left="1800"/>
        <w:rPr>
          <w:rFonts w:ascii="Californian FB" w:hAnsi="Californian FB" w:cs="Tahoma"/>
          <w:b/>
          <w:szCs w:val="24"/>
        </w:rPr>
      </w:pPr>
      <w:r w:rsidRPr="00437A0D">
        <w:rPr>
          <w:rFonts w:ascii="Californian FB" w:hAnsi="Californian FB" w:cs="Tahoma"/>
          <w:b/>
          <w:szCs w:val="24"/>
        </w:rPr>
        <w:t>1 day per month in the amount of $3,000</w:t>
      </w:r>
    </w:p>
    <w:p w:rsidR="00437A0D" w:rsidRDefault="00437A0D" w:rsidP="00437A0D">
      <w:pPr>
        <w:pStyle w:val="ListParagraph"/>
        <w:ind w:left="1080" w:firstLine="720"/>
        <w:rPr>
          <w:rFonts w:ascii="Californian FB" w:hAnsi="Californian FB" w:cs="Tahoma"/>
          <w:b/>
          <w:szCs w:val="24"/>
        </w:rPr>
      </w:pPr>
      <w:r w:rsidRPr="00437A0D">
        <w:rPr>
          <w:rFonts w:ascii="Californian FB" w:hAnsi="Californian FB" w:cs="Tahoma"/>
          <w:b/>
          <w:szCs w:val="24"/>
        </w:rPr>
        <w:t>2 days per month in the amount of $6,000</w:t>
      </w:r>
    </w:p>
    <w:p w:rsidR="0077117E" w:rsidRPr="00437A0D" w:rsidRDefault="0077117E" w:rsidP="00437A0D">
      <w:pPr>
        <w:pStyle w:val="ListParagraph"/>
        <w:ind w:left="1080" w:firstLine="720"/>
        <w:rPr>
          <w:rFonts w:ascii="Californian FB" w:hAnsi="Californian FB" w:cs="Tahoma"/>
          <w:b/>
          <w:szCs w:val="24"/>
        </w:rPr>
      </w:pPr>
    </w:p>
    <w:p w:rsidR="0077117E" w:rsidRPr="0077117E" w:rsidRDefault="0077117E" w:rsidP="0077117E">
      <w:pPr>
        <w:pStyle w:val="ListParagraph"/>
        <w:ind w:left="1080" w:firstLine="720"/>
        <w:rPr>
          <w:rFonts w:ascii="Californian FB" w:hAnsi="Californian FB" w:cs="Tahoma"/>
          <w:b/>
          <w:szCs w:val="24"/>
        </w:rPr>
      </w:pPr>
      <w:r w:rsidRPr="0077117E">
        <w:rPr>
          <w:rFonts w:ascii="Californian FB" w:hAnsi="Californian FB" w:cs="Tahoma"/>
          <w:b/>
          <w:szCs w:val="24"/>
        </w:rPr>
        <w:t>3 days per month in the amount of $9000</w:t>
      </w:r>
    </w:p>
    <w:p w:rsidR="0077117E" w:rsidRPr="0077117E" w:rsidRDefault="0077117E" w:rsidP="0077117E">
      <w:pPr>
        <w:pStyle w:val="ListParagraph"/>
        <w:ind w:left="1080" w:firstLine="720"/>
        <w:rPr>
          <w:rFonts w:ascii="Californian FB" w:hAnsi="Californian FB" w:cs="Tahoma"/>
          <w:b/>
          <w:szCs w:val="24"/>
        </w:rPr>
      </w:pPr>
      <w:r w:rsidRPr="0077117E">
        <w:rPr>
          <w:rFonts w:ascii="Californian FB" w:hAnsi="Californian FB" w:cs="Tahoma"/>
          <w:b/>
          <w:szCs w:val="24"/>
        </w:rPr>
        <w:t>4 days per month in the amount of $12,000</w:t>
      </w:r>
    </w:p>
    <w:p w:rsidR="00437A0D" w:rsidRDefault="0077117E" w:rsidP="00437A0D">
      <w:pPr>
        <w:pStyle w:val="ListParagraph"/>
        <w:ind w:left="1800"/>
        <w:rPr>
          <w:rFonts w:ascii="Californian FB" w:hAnsi="Californian FB" w:cs="Tahoma"/>
          <w:szCs w:val="24"/>
        </w:rPr>
      </w:pPr>
      <w:r>
        <w:rPr>
          <w:rFonts w:ascii="Californian FB" w:hAnsi="Californian FB" w:cs="Tahoma"/>
          <w:b/>
          <w:szCs w:val="24"/>
        </w:rPr>
        <w:lastRenderedPageBreak/>
        <w:t>6</w:t>
      </w:r>
      <w:r w:rsidR="00437A0D" w:rsidRPr="00437A0D">
        <w:rPr>
          <w:rFonts w:ascii="Californian FB" w:hAnsi="Californian FB" w:cs="Tahoma"/>
          <w:b/>
          <w:szCs w:val="24"/>
        </w:rPr>
        <w:t xml:space="preserve"> days per month</w:t>
      </w:r>
      <w:r w:rsidR="00437A0D" w:rsidRPr="00437A0D">
        <w:rPr>
          <w:rFonts w:ascii="Californian FB" w:hAnsi="Californian FB" w:cs="Tahoma"/>
          <w:szCs w:val="24"/>
        </w:rPr>
        <w:t xml:space="preserve"> in the amount of $18,00</w:t>
      </w:r>
      <w:r w:rsidR="00437A0D">
        <w:rPr>
          <w:rFonts w:ascii="Californian FB" w:hAnsi="Californian FB" w:cs="Tahoma"/>
          <w:szCs w:val="24"/>
        </w:rPr>
        <w:t>0</w:t>
      </w:r>
      <w:r w:rsidR="00437A0D" w:rsidRPr="00437A0D">
        <w:rPr>
          <w:rFonts w:ascii="Californian FB" w:hAnsi="Californian FB" w:cs="Tahoma"/>
          <w:szCs w:val="24"/>
        </w:rPr>
        <w:t xml:space="preserve"> </w:t>
      </w:r>
    </w:p>
    <w:p w:rsidR="00437A0D" w:rsidRPr="00437A0D" w:rsidRDefault="00437A0D" w:rsidP="00437A0D">
      <w:pPr>
        <w:pStyle w:val="ListParagraph"/>
        <w:ind w:left="1800"/>
        <w:rPr>
          <w:rFonts w:ascii="Californian FB" w:hAnsi="Californian FB" w:cs="Tahoma"/>
          <w:szCs w:val="24"/>
        </w:rPr>
      </w:pPr>
    </w:p>
    <w:p w:rsidR="00437A0D" w:rsidRDefault="00437A0D" w:rsidP="0077117E">
      <w:pPr>
        <w:pStyle w:val="ListParagraph"/>
        <w:ind w:left="1800"/>
        <w:rPr>
          <w:rFonts w:ascii="Californian FB" w:hAnsi="Californian FB" w:cs="Tahoma"/>
          <w:szCs w:val="24"/>
        </w:rPr>
      </w:pPr>
      <w:r w:rsidRPr="00437A0D">
        <w:rPr>
          <w:rFonts w:ascii="Californian FB" w:hAnsi="Californian FB" w:cs="Tahoma"/>
          <w:szCs w:val="24"/>
        </w:rPr>
        <w:t>Any actual costs that surpass this amount will be distributed to each district by the Fiscal Agent once salaries and health insurance are negotiated and passed by the Board of Education.</w:t>
      </w:r>
    </w:p>
    <w:p w:rsidR="0077117E" w:rsidRPr="00437A0D" w:rsidRDefault="0077117E" w:rsidP="0077117E">
      <w:pPr>
        <w:pStyle w:val="ListParagraph"/>
        <w:ind w:left="1800"/>
        <w:rPr>
          <w:rFonts w:ascii="Californian FB" w:hAnsi="Californian FB" w:cs="Tahoma"/>
          <w:szCs w:val="24"/>
        </w:rPr>
      </w:pPr>
    </w:p>
    <w:p w:rsidR="00437A0D" w:rsidRPr="00437A0D" w:rsidRDefault="0077117E" w:rsidP="0077117E">
      <w:pPr>
        <w:pStyle w:val="ListParagraph"/>
        <w:ind w:left="1800"/>
        <w:rPr>
          <w:rFonts w:ascii="Californian FB" w:hAnsi="Californian FB" w:cs="Tahoma"/>
          <w:szCs w:val="24"/>
        </w:rPr>
      </w:pPr>
      <w:r>
        <w:rPr>
          <w:rFonts w:ascii="Californian FB" w:hAnsi="Californian FB" w:cs="Tahoma"/>
          <w:szCs w:val="24"/>
        </w:rPr>
        <w:t>Cindy Naber, ACES Director, asked that each member district representative review the</w:t>
      </w:r>
      <w:r w:rsidR="00437A0D" w:rsidRPr="00437A0D">
        <w:rPr>
          <w:rFonts w:ascii="Californian FB" w:hAnsi="Californian FB" w:cs="Tahoma"/>
          <w:szCs w:val="24"/>
        </w:rPr>
        <w:t xml:space="preserve"> information, and </w:t>
      </w:r>
      <w:r>
        <w:rPr>
          <w:rFonts w:ascii="Californian FB" w:hAnsi="Californian FB" w:cs="Tahoma"/>
          <w:szCs w:val="24"/>
        </w:rPr>
        <w:t xml:space="preserve">communicate their </w:t>
      </w:r>
      <w:r w:rsidR="00437A0D" w:rsidRPr="00437A0D">
        <w:rPr>
          <w:rFonts w:ascii="Californian FB" w:hAnsi="Californian FB" w:cs="Tahoma"/>
          <w:szCs w:val="24"/>
        </w:rPr>
        <w:t>school district’s intentions in regards to contracting school social worker services for the 2019-2020 school year no later than Friday, February 15</w:t>
      </w:r>
      <w:r w:rsidR="00437A0D" w:rsidRPr="00437A0D">
        <w:rPr>
          <w:rFonts w:ascii="Californian FB" w:hAnsi="Californian FB" w:cs="Tahoma"/>
          <w:szCs w:val="24"/>
          <w:vertAlign w:val="superscript"/>
        </w:rPr>
        <w:t>th</w:t>
      </w:r>
      <w:r w:rsidR="00437A0D" w:rsidRPr="00437A0D">
        <w:rPr>
          <w:rFonts w:ascii="Californian FB" w:hAnsi="Californian FB" w:cs="Tahoma"/>
          <w:szCs w:val="24"/>
        </w:rPr>
        <w:t>, 2019 to allow time to make adjustments to staff as needed.</w:t>
      </w:r>
      <w:r w:rsidR="00390410">
        <w:rPr>
          <w:rFonts w:ascii="Californian FB" w:hAnsi="Californian FB" w:cs="Tahoma"/>
          <w:szCs w:val="24"/>
        </w:rPr>
        <w:t xml:space="preserve">  Tim Jermain, Jefferson made a motion to accept the Social Worker Contracted Service Costs for the 2019-2020 school year.  </w:t>
      </w:r>
      <w:r w:rsidR="00390410" w:rsidRPr="00390410">
        <w:rPr>
          <w:rFonts w:ascii="Californian FB" w:hAnsi="Californian FB" w:cs="Tahoma"/>
          <w:szCs w:val="24"/>
        </w:rPr>
        <w:t xml:space="preserve">James Simmelink, North Nodaway seconded the motion.  </w:t>
      </w:r>
      <w:r w:rsidR="00390410">
        <w:rPr>
          <w:rFonts w:ascii="Californian FB" w:hAnsi="Californian FB" w:cs="Tahoma"/>
          <w:szCs w:val="24"/>
        </w:rPr>
        <w:t>The motion passed 13</w:t>
      </w:r>
      <w:r w:rsidR="00390410" w:rsidRPr="00390410">
        <w:rPr>
          <w:rFonts w:ascii="Californian FB" w:hAnsi="Californian FB" w:cs="Tahoma"/>
          <w:szCs w:val="24"/>
        </w:rPr>
        <w:t>-0.</w:t>
      </w:r>
    </w:p>
    <w:p w:rsidR="0087167C" w:rsidRDefault="0087167C" w:rsidP="0077117E">
      <w:pPr>
        <w:pStyle w:val="ListParagraph"/>
        <w:ind w:left="1800"/>
        <w:rPr>
          <w:rFonts w:ascii="Californian FB" w:hAnsi="Californian FB" w:cs="Tahoma"/>
          <w:szCs w:val="24"/>
        </w:rPr>
      </w:pPr>
    </w:p>
    <w:p w:rsidR="00390410" w:rsidRDefault="006D06C4" w:rsidP="0087167C">
      <w:pPr>
        <w:pStyle w:val="ListParagraph"/>
        <w:numPr>
          <w:ilvl w:val="0"/>
          <w:numId w:val="7"/>
        </w:numPr>
        <w:rPr>
          <w:rFonts w:ascii="Californian FB" w:hAnsi="Californian FB" w:cs="Tahoma"/>
          <w:szCs w:val="24"/>
        </w:rPr>
      </w:pPr>
      <w:r>
        <w:rPr>
          <w:rFonts w:ascii="Californian FB" w:hAnsi="Californian FB" w:cs="Tahoma"/>
          <w:szCs w:val="24"/>
        </w:rPr>
        <w:t xml:space="preserve">ACES </w:t>
      </w:r>
      <w:r w:rsidR="008F5668">
        <w:rPr>
          <w:rFonts w:ascii="Californian FB" w:hAnsi="Californian FB" w:cs="Tahoma"/>
          <w:szCs w:val="24"/>
        </w:rPr>
        <w:t xml:space="preserve">Personnel </w:t>
      </w:r>
      <w:r w:rsidR="00310AE1">
        <w:rPr>
          <w:rFonts w:ascii="Californian FB" w:hAnsi="Californian FB" w:cs="Tahoma"/>
          <w:szCs w:val="24"/>
        </w:rPr>
        <w:t>Recommendations</w:t>
      </w:r>
      <w:r w:rsidR="00390410">
        <w:rPr>
          <w:rFonts w:ascii="Californian FB" w:hAnsi="Californian FB" w:cs="Tahoma"/>
          <w:szCs w:val="24"/>
        </w:rPr>
        <w:t>-Cindy Naber, shared</w:t>
      </w:r>
      <w:r w:rsidR="00390410" w:rsidRPr="00390410">
        <w:rPr>
          <w:rFonts w:ascii="Californian FB" w:hAnsi="Californian FB" w:cs="Tahoma"/>
          <w:szCs w:val="24"/>
        </w:rPr>
        <w:t xml:space="preserve"> ACES Pers</w:t>
      </w:r>
      <w:r w:rsidR="00390410">
        <w:rPr>
          <w:rFonts w:ascii="Californian FB" w:hAnsi="Californian FB" w:cs="Tahoma"/>
          <w:szCs w:val="24"/>
        </w:rPr>
        <w:t>onnel Intentions for the 2019-2020</w:t>
      </w:r>
      <w:r w:rsidR="00390410" w:rsidRPr="00390410">
        <w:rPr>
          <w:rFonts w:ascii="Californian FB" w:hAnsi="Californian FB" w:cs="Tahoma"/>
          <w:szCs w:val="24"/>
        </w:rPr>
        <w:t xml:space="preserve"> School Year as follows:  </w:t>
      </w:r>
    </w:p>
    <w:p w:rsidR="00B115D8" w:rsidRDefault="00B115D8" w:rsidP="00B115D8">
      <w:pPr>
        <w:pStyle w:val="ListParagraph"/>
        <w:ind w:left="1800"/>
        <w:rPr>
          <w:rFonts w:ascii="Californian FB" w:hAnsi="Californian FB" w:cs="Tahoma"/>
          <w:szCs w:val="24"/>
        </w:rPr>
      </w:pPr>
    </w:p>
    <w:p w:rsidR="00390410" w:rsidRDefault="00390410" w:rsidP="00390410">
      <w:pPr>
        <w:pStyle w:val="ListParagraph"/>
        <w:ind w:left="1800"/>
        <w:rPr>
          <w:rFonts w:ascii="Californian FB" w:hAnsi="Californian FB" w:cs="Tahoma"/>
          <w:szCs w:val="24"/>
        </w:rPr>
      </w:pPr>
      <w:r w:rsidRPr="00390410">
        <w:rPr>
          <w:rFonts w:ascii="Californian FB" w:hAnsi="Californian FB" w:cs="Tahoma"/>
          <w:szCs w:val="24"/>
        </w:rPr>
        <w:t xml:space="preserve">Cindy Naber, </w:t>
      </w:r>
      <w:r>
        <w:rPr>
          <w:rFonts w:ascii="Californian FB" w:hAnsi="Californian FB" w:cs="Tahoma"/>
          <w:szCs w:val="24"/>
        </w:rPr>
        <w:t xml:space="preserve">full-time </w:t>
      </w:r>
      <w:r w:rsidRPr="00390410">
        <w:rPr>
          <w:rFonts w:ascii="Californian FB" w:hAnsi="Californian FB" w:cs="Tahoma"/>
          <w:szCs w:val="24"/>
        </w:rPr>
        <w:t xml:space="preserve">Director; </w:t>
      </w:r>
    </w:p>
    <w:p w:rsidR="00390410" w:rsidRDefault="00390410" w:rsidP="00390410">
      <w:pPr>
        <w:pStyle w:val="ListParagraph"/>
        <w:ind w:left="1800"/>
        <w:rPr>
          <w:rFonts w:ascii="Californian FB" w:hAnsi="Californian FB" w:cs="Tahoma"/>
          <w:szCs w:val="24"/>
        </w:rPr>
      </w:pPr>
      <w:r w:rsidRPr="00390410">
        <w:rPr>
          <w:rFonts w:ascii="Californian FB" w:hAnsi="Californian FB" w:cs="Tahoma"/>
          <w:szCs w:val="24"/>
        </w:rPr>
        <w:t xml:space="preserve">Haley Humes, </w:t>
      </w:r>
      <w:r>
        <w:rPr>
          <w:rFonts w:ascii="Californian FB" w:hAnsi="Californian FB" w:cs="Tahoma"/>
          <w:szCs w:val="24"/>
        </w:rPr>
        <w:t xml:space="preserve">full-time </w:t>
      </w:r>
      <w:r w:rsidRPr="00390410">
        <w:rPr>
          <w:rFonts w:ascii="Californian FB" w:hAnsi="Californian FB" w:cs="Tahoma"/>
          <w:szCs w:val="24"/>
        </w:rPr>
        <w:t xml:space="preserve">School Psychologist; </w:t>
      </w:r>
    </w:p>
    <w:p w:rsidR="00390410" w:rsidRDefault="00390410" w:rsidP="00390410">
      <w:pPr>
        <w:pStyle w:val="ListParagraph"/>
        <w:ind w:left="1800"/>
        <w:rPr>
          <w:rFonts w:ascii="Californian FB" w:hAnsi="Californian FB" w:cs="Tahoma"/>
          <w:szCs w:val="24"/>
        </w:rPr>
      </w:pPr>
      <w:r w:rsidRPr="00390410">
        <w:rPr>
          <w:rFonts w:ascii="Californian FB" w:hAnsi="Californian FB" w:cs="Tahoma"/>
          <w:szCs w:val="24"/>
        </w:rPr>
        <w:t xml:space="preserve">Allison Rogers, </w:t>
      </w:r>
      <w:r>
        <w:rPr>
          <w:rFonts w:ascii="Californian FB" w:hAnsi="Californian FB" w:cs="Tahoma"/>
          <w:szCs w:val="24"/>
        </w:rPr>
        <w:t xml:space="preserve">full-time </w:t>
      </w:r>
      <w:r w:rsidRPr="00390410">
        <w:rPr>
          <w:rFonts w:ascii="Californian FB" w:hAnsi="Californian FB" w:cs="Tahoma"/>
          <w:szCs w:val="24"/>
        </w:rPr>
        <w:t xml:space="preserve">Educational Diagnostician; </w:t>
      </w:r>
    </w:p>
    <w:p w:rsidR="00390410" w:rsidRDefault="00390410" w:rsidP="00390410">
      <w:pPr>
        <w:pStyle w:val="ListParagraph"/>
        <w:ind w:left="1800"/>
        <w:rPr>
          <w:rFonts w:ascii="Californian FB" w:hAnsi="Californian FB" w:cs="Tahoma"/>
          <w:szCs w:val="24"/>
        </w:rPr>
      </w:pPr>
      <w:r w:rsidRPr="00390410">
        <w:rPr>
          <w:rFonts w:ascii="Californian FB" w:hAnsi="Californian FB" w:cs="Tahoma"/>
          <w:szCs w:val="24"/>
        </w:rPr>
        <w:t>Emmy Brown, part-time Office Manager</w:t>
      </w:r>
      <w:r>
        <w:rPr>
          <w:rFonts w:ascii="Californian FB" w:hAnsi="Californian FB" w:cs="Tahoma"/>
          <w:szCs w:val="24"/>
        </w:rPr>
        <w:t>;</w:t>
      </w:r>
      <w:r w:rsidRPr="00390410">
        <w:rPr>
          <w:rFonts w:ascii="Californian FB" w:hAnsi="Californian FB" w:cs="Tahoma"/>
          <w:szCs w:val="24"/>
        </w:rPr>
        <w:t xml:space="preserve">  </w:t>
      </w:r>
    </w:p>
    <w:p w:rsidR="00390410" w:rsidRDefault="00390410" w:rsidP="00390410">
      <w:pPr>
        <w:pStyle w:val="ListParagraph"/>
        <w:ind w:left="1800"/>
        <w:rPr>
          <w:rFonts w:ascii="Californian FB" w:hAnsi="Californian FB" w:cs="Tahoma"/>
          <w:szCs w:val="24"/>
        </w:rPr>
      </w:pPr>
      <w:r>
        <w:rPr>
          <w:rFonts w:ascii="Californian FB" w:hAnsi="Californian FB" w:cs="Tahoma"/>
          <w:szCs w:val="24"/>
        </w:rPr>
        <w:t>Brittnie Morgan, full-time Social Worker;</w:t>
      </w:r>
    </w:p>
    <w:p w:rsidR="00390410" w:rsidRDefault="00390410" w:rsidP="00390410">
      <w:pPr>
        <w:ind w:left="1440" w:firstLine="360"/>
        <w:rPr>
          <w:rFonts w:ascii="Californian FB" w:hAnsi="Californian FB" w:cs="Tahoma"/>
          <w:szCs w:val="24"/>
        </w:rPr>
      </w:pPr>
      <w:r w:rsidRPr="00390410">
        <w:rPr>
          <w:rFonts w:ascii="Californian FB" w:hAnsi="Californian FB" w:cs="Tahoma"/>
          <w:szCs w:val="24"/>
        </w:rPr>
        <w:t xml:space="preserve">Magen Norcross, full-time Social Worker. </w:t>
      </w:r>
    </w:p>
    <w:p w:rsidR="001069C6" w:rsidRDefault="001069C6" w:rsidP="00390410">
      <w:pPr>
        <w:ind w:left="1800"/>
        <w:rPr>
          <w:rFonts w:ascii="Californian FB" w:hAnsi="Californian FB" w:cs="Tahoma"/>
          <w:szCs w:val="24"/>
        </w:rPr>
      </w:pPr>
    </w:p>
    <w:p w:rsidR="005B027F" w:rsidRDefault="00390410" w:rsidP="00390410">
      <w:pPr>
        <w:ind w:left="1800"/>
        <w:rPr>
          <w:rFonts w:ascii="Californian FB" w:hAnsi="Californian FB" w:cs="Tahoma"/>
          <w:szCs w:val="24"/>
        </w:rPr>
      </w:pPr>
      <w:r>
        <w:rPr>
          <w:rFonts w:ascii="Californian FB" w:hAnsi="Californian FB" w:cs="Tahoma"/>
          <w:szCs w:val="24"/>
        </w:rPr>
        <w:t>Jeremy Burright, Fairfax</w:t>
      </w:r>
      <w:r w:rsidRPr="00390410">
        <w:rPr>
          <w:rFonts w:ascii="Californian FB" w:hAnsi="Californian FB" w:cs="Tahoma"/>
          <w:szCs w:val="24"/>
        </w:rPr>
        <w:t>, made a motion to approve th</w:t>
      </w:r>
      <w:r>
        <w:rPr>
          <w:rFonts w:ascii="Californian FB" w:hAnsi="Californian FB" w:cs="Tahoma"/>
          <w:szCs w:val="24"/>
        </w:rPr>
        <w:t>e ACES 2019-20</w:t>
      </w:r>
      <w:r w:rsidRPr="00390410">
        <w:rPr>
          <w:rFonts w:ascii="Californian FB" w:hAnsi="Californian FB" w:cs="Tahoma"/>
          <w:szCs w:val="24"/>
        </w:rPr>
        <w:t xml:space="preserve"> Personnel</w:t>
      </w:r>
      <w:r>
        <w:rPr>
          <w:rFonts w:ascii="Californian FB" w:hAnsi="Californian FB" w:cs="Tahoma"/>
          <w:szCs w:val="24"/>
        </w:rPr>
        <w:t xml:space="preserve"> Recommendations.  Rick Callaway, Union Star</w:t>
      </w:r>
      <w:r w:rsidRPr="00390410">
        <w:rPr>
          <w:rFonts w:ascii="Californian FB" w:hAnsi="Californian FB" w:cs="Tahoma"/>
          <w:szCs w:val="24"/>
        </w:rPr>
        <w:t xml:space="preserve">, seconded the motion.  </w:t>
      </w:r>
      <w:r>
        <w:rPr>
          <w:rFonts w:ascii="Californian FB" w:hAnsi="Californian FB" w:cs="Tahoma"/>
          <w:szCs w:val="24"/>
        </w:rPr>
        <w:t>The motion passed 14</w:t>
      </w:r>
      <w:r w:rsidRPr="00390410">
        <w:rPr>
          <w:rFonts w:ascii="Californian FB" w:hAnsi="Californian FB" w:cs="Tahoma"/>
          <w:szCs w:val="24"/>
        </w:rPr>
        <w:t>-0.</w:t>
      </w:r>
    </w:p>
    <w:p w:rsidR="00547CC4" w:rsidRPr="00390410" w:rsidRDefault="00547CC4" w:rsidP="00390410">
      <w:pPr>
        <w:ind w:left="1800"/>
        <w:rPr>
          <w:rFonts w:ascii="Californian FB" w:hAnsi="Californian FB" w:cs="Tahoma"/>
          <w:szCs w:val="24"/>
        </w:rPr>
      </w:pPr>
    </w:p>
    <w:p w:rsidR="00F33239" w:rsidRPr="00F33239" w:rsidRDefault="00F33239" w:rsidP="00F33239">
      <w:pPr>
        <w:pStyle w:val="ListParagraph"/>
        <w:numPr>
          <w:ilvl w:val="0"/>
          <w:numId w:val="7"/>
        </w:numPr>
        <w:rPr>
          <w:rFonts w:ascii="Californian FB" w:hAnsi="Californian FB" w:cs="Tahoma"/>
          <w:szCs w:val="24"/>
        </w:rPr>
      </w:pPr>
      <w:r w:rsidRPr="00F33239">
        <w:rPr>
          <w:rFonts w:ascii="Californian FB" w:hAnsi="Californian FB" w:cs="Tahoma"/>
          <w:szCs w:val="24"/>
        </w:rPr>
        <w:t>Amended FY19 Contracted Therapist Rate Schedule</w:t>
      </w:r>
      <w:r w:rsidR="00390410">
        <w:rPr>
          <w:rFonts w:ascii="Californian FB" w:hAnsi="Californian FB" w:cs="Tahoma"/>
          <w:szCs w:val="24"/>
        </w:rPr>
        <w:t>-Cindy Naber, ACES Director, shared the amendments to the Contracted Therapist Rate Schedule to include the addition of Abilities First, LLC Dusty Cox, Occupational Therapist and Christy Pryor, Physical Therapist.  These therapists were contracted in December 2018</w:t>
      </w:r>
      <w:r w:rsidR="00547CC4">
        <w:rPr>
          <w:rFonts w:ascii="Californian FB" w:hAnsi="Californian FB" w:cs="Tahoma"/>
          <w:szCs w:val="24"/>
        </w:rPr>
        <w:t>,</w:t>
      </w:r>
      <w:r w:rsidR="00390410">
        <w:rPr>
          <w:rFonts w:ascii="Californian FB" w:hAnsi="Californian FB" w:cs="Tahoma"/>
          <w:szCs w:val="24"/>
        </w:rPr>
        <w:t xml:space="preserve"> to provide therapy services to member districts previously </w:t>
      </w:r>
      <w:r w:rsidR="00547CC4">
        <w:rPr>
          <w:rFonts w:ascii="Californian FB" w:hAnsi="Californian FB" w:cs="Tahoma"/>
          <w:szCs w:val="24"/>
        </w:rPr>
        <w:t>serviced by</w:t>
      </w:r>
      <w:r w:rsidR="00390410">
        <w:rPr>
          <w:rFonts w:ascii="Californian FB" w:hAnsi="Californian FB" w:cs="Tahoma"/>
          <w:szCs w:val="24"/>
        </w:rPr>
        <w:t xml:space="preserve"> Therapy at School, LLC.  </w:t>
      </w:r>
      <w:r w:rsidR="00B115D8">
        <w:rPr>
          <w:rFonts w:ascii="Californian FB" w:hAnsi="Californian FB" w:cs="Tahoma"/>
          <w:szCs w:val="24"/>
        </w:rPr>
        <w:t xml:space="preserve">Termination of contract with Therapy at School, LLC was effective 12/08/2018.  </w:t>
      </w:r>
      <w:r w:rsidR="00547CC4">
        <w:rPr>
          <w:rFonts w:ascii="Californian FB" w:hAnsi="Californian FB" w:cs="Tahoma"/>
          <w:szCs w:val="24"/>
        </w:rPr>
        <w:t xml:space="preserve">Ethan Sickels, Rockport, made a motion to accept the Amended FY19 Contracted Therapist Rate Schedule.  Johnnie Silkett, South Nodaway, seconded the motion.  The motion passed 14-0. </w:t>
      </w:r>
    </w:p>
    <w:p w:rsidR="006D06C4" w:rsidRPr="00DD058F" w:rsidRDefault="006D06C4" w:rsidP="007C44F8">
      <w:pPr>
        <w:pStyle w:val="ListParagraph"/>
        <w:ind w:left="1800"/>
        <w:rPr>
          <w:rFonts w:ascii="Californian FB" w:hAnsi="Californian FB" w:cs="Tahoma"/>
          <w:szCs w:val="24"/>
        </w:rPr>
      </w:pPr>
    </w:p>
    <w:p w:rsidR="00547CC4" w:rsidRPr="00547CC4" w:rsidRDefault="008B66AC" w:rsidP="00547CC4">
      <w:pPr>
        <w:pStyle w:val="Heading2"/>
        <w:numPr>
          <w:ilvl w:val="0"/>
          <w:numId w:val="0"/>
        </w:numPr>
        <w:ind w:left="1440" w:hanging="720"/>
        <w:rPr>
          <w:rFonts w:ascii="Californian FB" w:hAnsi="Californian FB" w:cs="Tahoma"/>
          <w:szCs w:val="24"/>
        </w:rPr>
      </w:pPr>
      <w:r w:rsidRPr="00DD058F">
        <w:rPr>
          <w:rFonts w:ascii="Californian FB" w:hAnsi="Californian FB" w:cs="Tahoma"/>
          <w:szCs w:val="24"/>
        </w:rPr>
        <w:t xml:space="preserve">VII.   </w:t>
      </w:r>
      <w:r w:rsidRPr="00DD058F">
        <w:rPr>
          <w:rFonts w:ascii="Californian FB" w:hAnsi="Californian FB" w:cs="Tahoma"/>
          <w:szCs w:val="24"/>
        </w:rPr>
        <w:tab/>
        <w:t>Adjourn</w:t>
      </w:r>
      <w:r w:rsidR="00547CC4">
        <w:rPr>
          <w:rFonts w:ascii="Californian FB" w:hAnsi="Californian FB" w:cs="Tahoma"/>
          <w:szCs w:val="24"/>
        </w:rPr>
        <w:t xml:space="preserve">-Rick Callaway, Union Star, </w:t>
      </w:r>
      <w:r w:rsidR="00547CC4" w:rsidRPr="00547CC4">
        <w:rPr>
          <w:rFonts w:ascii="Californian FB" w:hAnsi="Californian FB" w:cs="Tahoma"/>
          <w:szCs w:val="24"/>
        </w:rPr>
        <w:t xml:space="preserve">made a motion to adjourn at approximately </w:t>
      </w:r>
      <w:r w:rsidR="00547CC4">
        <w:rPr>
          <w:rFonts w:ascii="Californian FB" w:hAnsi="Californian FB" w:cs="Tahoma"/>
          <w:szCs w:val="24"/>
        </w:rPr>
        <w:t>10:40</w:t>
      </w:r>
      <w:r w:rsidR="00547CC4" w:rsidRPr="00547CC4">
        <w:rPr>
          <w:rFonts w:ascii="Californian FB" w:hAnsi="Californian FB" w:cs="Tahoma"/>
          <w:szCs w:val="24"/>
        </w:rPr>
        <w:t>AM.  The motion was seco</w:t>
      </w:r>
      <w:r w:rsidR="00547CC4">
        <w:rPr>
          <w:rFonts w:ascii="Californian FB" w:hAnsi="Californian FB" w:cs="Tahoma"/>
          <w:szCs w:val="24"/>
        </w:rPr>
        <w:t>nded by Mike Leach, Craig.</w:t>
      </w:r>
      <w:r w:rsidR="00B115D8">
        <w:rPr>
          <w:rFonts w:ascii="Californian FB" w:hAnsi="Californian FB" w:cs="Tahoma"/>
          <w:szCs w:val="24"/>
        </w:rPr>
        <w:t xml:space="preserve">  </w:t>
      </w:r>
      <w:r w:rsidR="00547CC4" w:rsidRPr="00547CC4">
        <w:rPr>
          <w:rFonts w:ascii="Californian FB" w:hAnsi="Californian FB" w:cs="Tahoma"/>
          <w:szCs w:val="24"/>
        </w:rPr>
        <w:t>The motion passed</w:t>
      </w:r>
      <w:r w:rsidR="00B115D8">
        <w:rPr>
          <w:rFonts w:ascii="Californian FB" w:hAnsi="Californian FB" w:cs="Tahoma"/>
          <w:szCs w:val="24"/>
        </w:rPr>
        <w:t xml:space="preserve"> </w:t>
      </w:r>
      <w:r w:rsidR="00547CC4" w:rsidRPr="00547CC4">
        <w:rPr>
          <w:rFonts w:ascii="Californian FB" w:hAnsi="Californian FB" w:cs="Tahoma"/>
          <w:szCs w:val="24"/>
        </w:rPr>
        <w:t>15-0.</w:t>
      </w:r>
    </w:p>
    <w:p w:rsidR="00547CC4" w:rsidRPr="00547CC4" w:rsidRDefault="00547CC4" w:rsidP="00547CC4">
      <w:pPr>
        <w:pStyle w:val="Heading2"/>
        <w:numPr>
          <w:ilvl w:val="0"/>
          <w:numId w:val="0"/>
        </w:numPr>
        <w:ind w:left="780" w:hanging="720"/>
        <w:rPr>
          <w:rFonts w:ascii="Californian FB" w:hAnsi="Californian FB" w:cs="Tahoma"/>
          <w:szCs w:val="24"/>
        </w:rPr>
      </w:pPr>
      <w:r w:rsidRPr="00547CC4">
        <w:rPr>
          <w:rFonts w:ascii="Californian FB" w:hAnsi="Californian FB" w:cs="Tahoma"/>
          <w:szCs w:val="24"/>
        </w:rPr>
        <w:tab/>
      </w:r>
      <w:r w:rsidRPr="00547CC4">
        <w:rPr>
          <w:rFonts w:ascii="Californian FB" w:hAnsi="Californian FB" w:cs="Tahoma"/>
          <w:szCs w:val="24"/>
        </w:rPr>
        <w:tab/>
      </w:r>
      <w:r w:rsidRPr="00547CC4">
        <w:rPr>
          <w:rFonts w:ascii="Californian FB" w:hAnsi="Californian FB" w:cs="Tahoma"/>
          <w:szCs w:val="24"/>
        </w:rPr>
        <w:tab/>
      </w:r>
    </w:p>
    <w:p w:rsidR="008B66AC" w:rsidRPr="00DD058F" w:rsidRDefault="008B66AC" w:rsidP="008B66AC">
      <w:pPr>
        <w:pStyle w:val="Heading2"/>
        <w:numPr>
          <w:ilvl w:val="0"/>
          <w:numId w:val="0"/>
        </w:numPr>
        <w:ind w:left="60" w:firstLine="660"/>
        <w:rPr>
          <w:rFonts w:ascii="Californian FB" w:hAnsi="Californian FB" w:cs="Tahoma"/>
          <w:szCs w:val="24"/>
        </w:rPr>
      </w:pPr>
    </w:p>
    <w:p w:rsidR="008B66AC" w:rsidRPr="009E4EFB" w:rsidRDefault="008B66AC" w:rsidP="008B66AC">
      <w:pPr>
        <w:rPr>
          <w:rFonts w:ascii="Californian FB" w:hAnsi="Californian FB" w:cs="Tahoma"/>
          <w:color w:val="FF0000"/>
          <w:szCs w:val="24"/>
        </w:rPr>
      </w:pPr>
      <w:r w:rsidRPr="009E4EFB">
        <w:rPr>
          <w:rFonts w:ascii="Californian FB" w:hAnsi="Californian FB" w:cs="Tahoma"/>
          <w:color w:val="FF0000"/>
          <w:szCs w:val="24"/>
        </w:rPr>
        <w:tab/>
      </w:r>
      <w:r w:rsidRPr="009E4EFB">
        <w:rPr>
          <w:rFonts w:ascii="Californian FB" w:hAnsi="Californian FB" w:cs="Tahoma"/>
          <w:color w:val="FF0000"/>
          <w:szCs w:val="24"/>
        </w:rPr>
        <w:tab/>
      </w:r>
    </w:p>
    <w:sectPr w:rsidR="008B66AC" w:rsidRPr="009E4E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48" w:rsidRDefault="00DC0448" w:rsidP="008A3B27">
      <w:r>
        <w:separator/>
      </w:r>
    </w:p>
  </w:endnote>
  <w:endnote w:type="continuationSeparator" w:id="0">
    <w:p w:rsidR="00DC0448" w:rsidRDefault="00DC0448" w:rsidP="008A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48" w:rsidRDefault="00DC0448" w:rsidP="008A3B27">
      <w:r>
        <w:separator/>
      </w:r>
    </w:p>
  </w:footnote>
  <w:footnote w:type="continuationSeparator" w:id="0">
    <w:p w:rsidR="00DC0448" w:rsidRDefault="00DC0448" w:rsidP="008A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906" w:rsidRDefault="00724906">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738"/>
    <w:multiLevelType w:val="hybridMultilevel"/>
    <w:tmpl w:val="7A9634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8084995"/>
    <w:multiLevelType w:val="hybridMultilevel"/>
    <w:tmpl w:val="D5C0DA2A"/>
    <w:lvl w:ilvl="0" w:tplc="37DC698C">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94460A"/>
    <w:multiLevelType w:val="hybridMultilevel"/>
    <w:tmpl w:val="D49E6BEA"/>
    <w:lvl w:ilvl="0" w:tplc="9FD41A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CD33D4"/>
    <w:multiLevelType w:val="hybridMultilevel"/>
    <w:tmpl w:val="CF6E4722"/>
    <w:lvl w:ilvl="0" w:tplc="E1DEA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782358"/>
    <w:multiLevelType w:val="hybridMultilevel"/>
    <w:tmpl w:val="3AFC3604"/>
    <w:lvl w:ilvl="0" w:tplc="50D0C2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B26EA5"/>
    <w:multiLevelType w:val="hybridMultilevel"/>
    <w:tmpl w:val="954ACC2C"/>
    <w:lvl w:ilvl="0" w:tplc="C8562A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857D01"/>
    <w:multiLevelType w:val="hybridMultilevel"/>
    <w:tmpl w:val="8CA6309A"/>
    <w:lvl w:ilvl="0" w:tplc="858491F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D2130"/>
    <w:multiLevelType w:val="hybridMultilevel"/>
    <w:tmpl w:val="C6564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09482D"/>
    <w:multiLevelType w:val="singleLevel"/>
    <w:tmpl w:val="1F8A57E4"/>
    <w:lvl w:ilvl="0">
      <w:start w:val="6"/>
      <w:numFmt w:val="upperRoman"/>
      <w:pStyle w:val="Heading2"/>
      <w:lvlText w:val="%1."/>
      <w:lvlJc w:val="left"/>
      <w:pPr>
        <w:tabs>
          <w:tab w:val="num" w:pos="780"/>
        </w:tabs>
        <w:ind w:left="780" w:hanging="720"/>
      </w:pPr>
      <w:rPr>
        <w:rFonts w:hint="default"/>
      </w:rPr>
    </w:lvl>
  </w:abstractNum>
  <w:abstractNum w:abstractNumId="9" w15:restartNumberingAfterBreak="0">
    <w:nsid w:val="4D7B20D7"/>
    <w:multiLevelType w:val="hybridMultilevel"/>
    <w:tmpl w:val="1C80DBE0"/>
    <w:lvl w:ilvl="0" w:tplc="9B9EA314">
      <w:start w:val="1"/>
      <w:numFmt w:val="upp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A632EF"/>
    <w:multiLevelType w:val="hybridMultilevel"/>
    <w:tmpl w:val="53045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2958E2"/>
    <w:multiLevelType w:val="hybridMultilevel"/>
    <w:tmpl w:val="6338EF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DD879D6"/>
    <w:multiLevelType w:val="hybridMultilevel"/>
    <w:tmpl w:val="3AFC3604"/>
    <w:lvl w:ilvl="0" w:tplc="50D0C2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F881CF1"/>
    <w:multiLevelType w:val="hybridMultilevel"/>
    <w:tmpl w:val="9ED84B5E"/>
    <w:lvl w:ilvl="0" w:tplc="B4B07C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B13307"/>
    <w:multiLevelType w:val="hybridMultilevel"/>
    <w:tmpl w:val="8A2E7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E462176"/>
    <w:multiLevelType w:val="hybridMultilevel"/>
    <w:tmpl w:val="FADC571A"/>
    <w:lvl w:ilvl="0" w:tplc="D12C2FF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F5770A4"/>
    <w:multiLevelType w:val="hybridMultilevel"/>
    <w:tmpl w:val="4A96B912"/>
    <w:lvl w:ilvl="0" w:tplc="03949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6"/>
  </w:num>
  <w:num w:numId="5">
    <w:abstractNumId w:val="5"/>
  </w:num>
  <w:num w:numId="6">
    <w:abstractNumId w:val="3"/>
  </w:num>
  <w:num w:numId="7">
    <w:abstractNumId w:val="2"/>
  </w:num>
  <w:num w:numId="8">
    <w:abstractNumId w:val="16"/>
  </w:num>
  <w:num w:numId="9">
    <w:abstractNumId w:val="11"/>
  </w:num>
  <w:num w:numId="10">
    <w:abstractNumId w:val="10"/>
  </w:num>
  <w:num w:numId="11">
    <w:abstractNumId w:val="7"/>
  </w:num>
  <w:num w:numId="12">
    <w:abstractNumId w:val="12"/>
  </w:num>
  <w:num w:numId="13">
    <w:abstractNumId w:val="9"/>
  </w:num>
  <w:num w:numId="14">
    <w:abstractNumId w:val="15"/>
  </w:num>
  <w:num w:numId="15">
    <w:abstractNumId w:val="4"/>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AC"/>
    <w:rsid w:val="00030D2C"/>
    <w:rsid w:val="000861E8"/>
    <w:rsid w:val="000A1CB4"/>
    <w:rsid w:val="001069C6"/>
    <w:rsid w:val="00123F86"/>
    <w:rsid w:val="001B00B8"/>
    <w:rsid w:val="001B6942"/>
    <w:rsid w:val="001E6AD7"/>
    <w:rsid w:val="002054AE"/>
    <w:rsid w:val="00234F85"/>
    <w:rsid w:val="002D45D5"/>
    <w:rsid w:val="002E5108"/>
    <w:rsid w:val="00310AE1"/>
    <w:rsid w:val="00325FDB"/>
    <w:rsid w:val="0033106C"/>
    <w:rsid w:val="00351BFD"/>
    <w:rsid w:val="00366637"/>
    <w:rsid w:val="00390410"/>
    <w:rsid w:val="003D7779"/>
    <w:rsid w:val="004255B9"/>
    <w:rsid w:val="00437A0D"/>
    <w:rsid w:val="00475EE2"/>
    <w:rsid w:val="00491FA0"/>
    <w:rsid w:val="004D6BD5"/>
    <w:rsid w:val="004E0A7C"/>
    <w:rsid w:val="004E3477"/>
    <w:rsid w:val="00547CC4"/>
    <w:rsid w:val="0057287A"/>
    <w:rsid w:val="005A42D1"/>
    <w:rsid w:val="005B027F"/>
    <w:rsid w:val="005F2EB0"/>
    <w:rsid w:val="006122FD"/>
    <w:rsid w:val="006537DE"/>
    <w:rsid w:val="006C1BAC"/>
    <w:rsid w:val="006D06C4"/>
    <w:rsid w:val="0071480A"/>
    <w:rsid w:val="00724906"/>
    <w:rsid w:val="0077117E"/>
    <w:rsid w:val="007A430D"/>
    <w:rsid w:val="007C44F8"/>
    <w:rsid w:val="007F0EAA"/>
    <w:rsid w:val="00842CF9"/>
    <w:rsid w:val="0087167C"/>
    <w:rsid w:val="008A3B27"/>
    <w:rsid w:val="008B66AC"/>
    <w:rsid w:val="008C5AE7"/>
    <w:rsid w:val="008E0438"/>
    <w:rsid w:val="008F1A03"/>
    <w:rsid w:val="008F5668"/>
    <w:rsid w:val="00903E7E"/>
    <w:rsid w:val="0090508C"/>
    <w:rsid w:val="009947EE"/>
    <w:rsid w:val="0099583E"/>
    <w:rsid w:val="009E4EFB"/>
    <w:rsid w:val="009E7751"/>
    <w:rsid w:val="009F6EF1"/>
    <w:rsid w:val="00A34333"/>
    <w:rsid w:val="00B115D8"/>
    <w:rsid w:val="00B41B68"/>
    <w:rsid w:val="00BF5276"/>
    <w:rsid w:val="00C6526F"/>
    <w:rsid w:val="00C85436"/>
    <w:rsid w:val="00CA3C83"/>
    <w:rsid w:val="00D15B80"/>
    <w:rsid w:val="00D507E1"/>
    <w:rsid w:val="00D9118E"/>
    <w:rsid w:val="00D9748C"/>
    <w:rsid w:val="00DC0448"/>
    <w:rsid w:val="00DD058F"/>
    <w:rsid w:val="00DE18B5"/>
    <w:rsid w:val="00DE53DF"/>
    <w:rsid w:val="00DF5549"/>
    <w:rsid w:val="00E44ED6"/>
    <w:rsid w:val="00E50D17"/>
    <w:rsid w:val="00EC730E"/>
    <w:rsid w:val="00ED0F54"/>
    <w:rsid w:val="00F33239"/>
    <w:rsid w:val="00F42222"/>
    <w:rsid w:val="00FA60FE"/>
    <w:rsid w:val="00FA6AD2"/>
    <w:rsid w:val="00FD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050E7-54CB-4B3A-A304-8014EC04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A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B66AC"/>
    <w:pPr>
      <w:keepNext/>
      <w:tabs>
        <w:tab w:val="center" w:pos="4680"/>
      </w:tabs>
      <w:jc w:val="center"/>
      <w:outlineLvl w:val="0"/>
    </w:pPr>
    <w:rPr>
      <w:rFonts w:ascii="Times New Roman" w:hAnsi="Times New Roman"/>
      <w:b/>
    </w:rPr>
  </w:style>
  <w:style w:type="paragraph" w:styleId="Heading2">
    <w:name w:val="heading 2"/>
    <w:basedOn w:val="Normal"/>
    <w:next w:val="Normal"/>
    <w:link w:val="Heading2Char"/>
    <w:qFormat/>
    <w:rsid w:val="008B66AC"/>
    <w:pPr>
      <w:keepNext/>
      <w:numPr>
        <w:numId w:val="1"/>
      </w:numPr>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6AC"/>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B66AC"/>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8A3B27"/>
    <w:pPr>
      <w:tabs>
        <w:tab w:val="center" w:pos="4680"/>
        <w:tab w:val="right" w:pos="9360"/>
      </w:tabs>
    </w:pPr>
  </w:style>
  <w:style w:type="character" w:customStyle="1" w:styleId="HeaderChar">
    <w:name w:val="Header Char"/>
    <w:basedOn w:val="DefaultParagraphFont"/>
    <w:link w:val="Header"/>
    <w:uiPriority w:val="99"/>
    <w:rsid w:val="008A3B2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A3B27"/>
    <w:pPr>
      <w:tabs>
        <w:tab w:val="center" w:pos="4680"/>
        <w:tab w:val="right" w:pos="9360"/>
      </w:tabs>
    </w:pPr>
  </w:style>
  <w:style w:type="character" w:customStyle="1" w:styleId="FooterChar">
    <w:name w:val="Footer Char"/>
    <w:basedOn w:val="DefaultParagraphFont"/>
    <w:link w:val="Footer"/>
    <w:uiPriority w:val="99"/>
    <w:rsid w:val="008A3B27"/>
    <w:rPr>
      <w:rFonts w:ascii="Courier" w:eastAsia="Times New Roman" w:hAnsi="Courier" w:cs="Times New Roman"/>
      <w:snapToGrid w:val="0"/>
      <w:sz w:val="24"/>
      <w:szCs w:val="20"/>
    </w:rPr>
  </w:style>
  <w:style w:type="paragraph" w:styleId="ListParagraph">
    <w:name w:val="List Paragraph"/>
    <w:basedOn w:val="Normal"/>
    <w:uiPriority w:val="34"/>
    <w:qFormat/>
    <w:rsid w:val="00C6526F"/>
    <w:pPr>
      <w:ind w:left="720"/>
      <w:contextualSpacing/>
    </w:pPr>
  </w:style>
  <w:style w:type="paragraph" w:styleId="BalloonText">
    <w:name w:val="Balloon Text"/>
    <w:basedOn w:val="Normal"/>
    <w:link w:val="BalloonTextChar"/>
    <w:uiPriority w:val="99"/>
    <w:semiHidden/>
    <w:unhideWhenUsed/>
    <w:rsid w:val="0099583E"/>
    <w:rPr>
      <w:rFonts w:ascii="Tahoma" w:hAnsi="Tahoma" w:cs="Tahoma"/>
      <w:sz w:val="16"/>
      <w:szCs w:val="16"/>
    </w:rPr>
  </w:style>
  <w:style w:type="character" w:customStyle="1" w:styleId="BalloonTextChar">
    <w:name w:val="Balloon Text Char"/>
    <w:basedOn w:val="DefaultParagraphFont"/>
    <w:link w:val="BalloonText"/>
    <w:uiPriority w:val="99"/>
    <w:semiHidden/>
    <w:rsid w:val="0099583E"/>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2019-01-28T14:08:00Z</cp:lastPrinted>
  <dcterms:created xsi:type="dcterms:W3CDTF">2019-02-25T03:45:00Z</dcterms:created>
  <dcterms:modified xsi:type="dcterms:W3CDTF">2019-02-25T03:45:00Z</dcterms:modified>
</cp:coreProperties>
</file>